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C2163E">
      <w:pPr>
        <w:jc w:val="center"/>
        <w:rPr>
          <w:rFonts w:ascii="华文仿宋" w:hAnsi="华文仿宋" w:eastAsia="华文仿宋" w:cs="华文仿宋"/>
          <w:sz w:val="48"/>
          <w:szCs w:val="48"/>
        </w:rPr>
      </w:pPr>
      <w:bookmarkStart w:id="0" w:name="_GoBack"/>
      <w:bookmarkEnd w:id="0"/>
      <w:r>
        <w:rPr>
          <w:rFonts w:hint="eastAsia" w:ascii="华文仿宋" w:hAnsi="华文仿宋" w:eastAsia="华文仿宋" w:cs="华文仿宋"/>
          <w:sz w:val="48"/>
          <w:szCs w:val="48"/>
        </w:rPr>
        <w:t>项目报名表</w:t>
      </w:r>
    </w:p>
    <w:tbl>
      <w:tblPr>
        <w:tblStyle w:val="11"/>
        <w:tblpPr w:leftFromText="180" w:rightFromText="180" w:vertAnchor="page" w:horzAnchor="margin" w:tblpY="2411"/>
        <w:tblOverlap w:val="never"/>
        <w:tblW w:w="87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6"/>
        <w:gridCol w:w="6672"/>
      </w:tblGrid>
      <w:tr w14:paraId="68E55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38483842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项目名称</w:t>
            </w:r>
          </w:p>
        </w:tc>
        <w:tc>
          <w:tcPr>
            <w:tcW w:w="6672" w:type="dxa"/>
            <w:vAlign w:val="center"/>
          </w:tcPr>
          <w:p w14:paraId="36620695">
            <w:pPr>
              <w:jc w:val="center"/>
              <w:rPr>
                <w:rFonts w:hint="default" w:ascii="仿宋_GB2312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 w14:paraId="72D08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06D25DDD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项目编号</w:t>
            </w:r>
          </w:p>
        </w:tc>
        <w:tc>
          <w:tcPr>
            <w:tcW w:w="6672" w:type="dxa"/>
            <w:vAlign w:val="center"/>
          </w:tcPr>
          <w:p w14:paraId="11C00001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4158B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7E5538CA">
            <w:p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  <w:t>投标</w:t>
            </w: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单位</w:t>
            </w:r>
          </w:p>
        </w:tc>
        <w:tc>
          <w:tcPr>
            <w:tcW w:w="6672" w:type="dxa"/>
            <w:vAlign w:val="center"/>
          </w:tcPr>
          <w:p w14:paraId="014FF998"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</w:tc>
      </w:tr>
      <w:tr w14:paraId="3F67CE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133B7561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  <w:t>税号</w:t>
            </w:r>
          </w:p>
        </w:tc>
        <w:tc>
          <w:tcPr>
            <w:tcW w:w="6672" w:type="dxa"/>
            <w:vAlign w:val="center"/>
          </w:tcPr>
          <w:p w14:paraId="05E45A22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374BE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61D369CD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项目联系人</w:t>
            </w:r>
          </w:p>
        </w:tc>
        <w:tc>
          <w:tcPr>
            <w:tcW w:w="6672" w:type="dxa"/>
            <w:vAlign w:val="center"/>
          </w:tcPr>
          <w:p w14:paraId="00A8DD09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4006C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42EB2BF2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电话</w:t>
            </w:r>
          </w:p>
        </w:tc>
        <w:tc>
          <w:tcPr>
            <w:tcW w:w="6672" w:type="dxa"/>
            <w:vAlign w:val="center"/>
          </w:tcPr>
          <w:p w14:paraId="52F42F2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</w:tr>
      <w:tr w14:paraId="6A68E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39037CBD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传真</w:t>
            </w:r>
          </w:p>
        </w:tc>
        <w:tc>
          <w:tcPr>
            <w:tcW w:w="6672" w:type="dxa"/>
            <w:vAlign w:val="center"/>
          </w:tcPr>
          <w:p w14:paraId="18C3138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79B46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3123B859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邮箱</w:t>
            </w:r>
          </w:p>
        </w:tc>
        <w:tc>
          <w:tcPr>
            <w:tcW w:w="6672" w:type="dxa"/>
            <w:vAlign w:val="center"/>
          </w:tcPr>
          <w:p w14:paraId="3B7E6776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220D7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5D6AC075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领取资料</w:t>
            </w:r>
          </w:p>
        </w:tc>
        <w:tc>
          <w:tcPr>
            <w:tcW w:w="6672" w:type="dxa"/>
            <w:vAlign w:val="center"/>
          </w:tcPr>
          <w:p w14:paraId="6F72F5BC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仿宋_GB2312" w:eastAsia="仿宋_GB2312"/>
                <w:sz w:val="28"/>
                <w:szCs w:val="28"/>
              </w:rPr>
              <w:t>文件</w:t>
            </w:r>
          </w:p>
        </w:tc>
      </w:tr>
      <w:tr w14:paraId="78147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570145F2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时间</w:t>
            </w:r>
          </w:p>
        </w:tc>
        <w:tc>
          <w:tcPr>
            <w:tcW w:w="6672" w:type="dxa"/>
            <w:vAlign w:val="center"/>
          </w:tcPr>
          <w:p w14:paraId="1EAD0218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  月  日</w:t>
            </w:r>
          </w:p>
        </w:tc>
      </w:tr>
      <w:tr w14:paraId="08D88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21B432B4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工本费</w:t>
            </w:r>
          </w:p>
        </w:tc>
        <w:tc>
          <w:tcPr>
            <w:tcW w:w="6672" w:type="dxa"/>
            <w:vAlign w:val="center"/>
          </w:tcPr>
          <w:p w14:paraId="180C78F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5</w:t>
            </w:r>
            <w:r>
              <w:rPr>
                <w:rFonts w:ascii="宋体" w:hAnsi="宋体"/>
                <w:sz w:val="28"/>
                <w:szCs w:val="28"/>
              </w:rPr>
              <w:t>00元/份，售后不退</w:t>
            </w:r>
          </w:p>
        </w:tc>
      </w:tr>
      <w:tr w14:paraId="0AAC8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20921422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/>
                <w:color w:val="000000"/>
                <w:sz w:val="32"/>
                <w:szCs w:val="32"/>
              </w:rPr>
              <w:t>备注</w:t>
            </w:r>
          </w:p>
        </w:tc>
        <w:tc>
          <w:tcPr>
            <w:tcW w:w="6672" w:type="dxa"/>
            <w:vAlign w:val="center"/>
          </w:tcPr>
          <w:p w14:paraId="2A2047C3">
            <w:pP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工本费收款账户</w:t>
            </w:r>
          </w:p>
          <w:p w14:paraId="7C672005"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名      称：浙江豪圣建设项目管理有限公司</w:t>
            </w:r>
          </w:p>
          <w:p w14:paraId="33FF90A6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开户行及账号：上海浦东发展银行股份有限公司杭州和睦支行  95160154800000653</w:t>
            </w:r>
          </w:p>
        </w:tc>
      </w:tr>
    </w:tbl>
    <w:p w14:paraId="22ABF4EF"/>
    <w:sectPr>
      <w:pgSz w:w="11906" w:h="16838"/>
      <w:pgMar w:top="1418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mMzZjMWYzNzM1NDg3OTFhNGJlM2RjYzFjMzcyMjQifQ=="/>
  </w:docVars>
  <w:rsids>
    <w:rsidRoot w:val="1BA038D6"/>
    <w:rsid w:val="00012A14"/>
    <w:rsid w:val="00061D4A"/>
    <w:rsid w:val="0007268C"/>
    <w:rsid w:val="000C65C6"/>
    <w:rsid w:val="000E54CF"/>
    <w:rsid w:val="000E72E8"/>
    <w:rsid w:val="00124A2A"/>
    <w:rsid w:val="0013299D"/>
    <w:rsid w:val="00140CD6"/>
    <w:rsid w:val="001A3605"/>
    <w:rsid w:val="001A7DA7"/>
    <w:rsid w:val="001E13EB"/>
    <w:rsid w:val="00203EC0"/>
    <w:rsid w:val="002C2B4D"/>
    <w:rsid w:val="00341515"/>
    <w:rsid w:val="003A2944"/>
    <w:rsid w:val="003B5E3D"/>
    <w:rsid w:val="003C01A5"/>
    <w:rsid w:val="003D6AD5"/>
    <w:rsid w:val="003E6896"/>
    <w:rsid w:val="00412607"/>
    <w:rsid w:val="00414C82"/>
    <w:rsid w:val="0044211B"/>
    <w:rsid w:val="00453BDA"/>
    <w:rsid w:val="00490AFE"/>
    <w:rsid w:val="00491EB4"/>
    <w:rsid w:val="004C276B"/>
    <w:rsid w:val="00510CA2"/>
    <w:rsid w:val="00520371"/>
    <w:rsid w:val="00567484"/>
    <w:rsid w:val="00571C6A"/>
    <w:rsid w:val="00620BFF"/>
    <w:rsid w:val="00641F0A"/>
    <w:rsid w:val="0067196F"/>
    <w:rsid w:val="00703292"/>
    <w:rsid w:val="007248D0"/>
    <w:rsid w:val="00745D23"/>
    <w:rsid w:val="00757D1A"/>
    <w:rsid w:val="007659D6"/>
    <w:rsid w:val="00774C4A"/>
    <w:rsid w:val="007B62DD"/>
    <w:rsid w:val="007C7B7B"/>
    <w:rsid w:val="008546FA"/>
    <w:rsid w:val="008706C2"/>
    <w:rsid w:val="00872C22"/>
    <w:rsid w:val="008C18EE"/>
    <w:rsid w:val="008C75EE"/>
    <w:rsid w:val="008F35C1"/>
    <w:rsid w:val="00980BEE"/>
    <w:rsid w:val="009C499E"/>
    <w:rsid w:val="00A059FB"/>
    <w:rsid w:val="00A23214"/>
    <w:rsid w:val="00A35E41"/>
    <w:rsid w:val="00A453DB"/>
    <w:rsid w:val="00AC5911"/>
    <w:rsid w:val="00AD6C4D"/>
    <w:rsid w:val="00AF32C8"/>
    <w:rsid w:val="00AF4FFD"/>
    <w:rsid w:val="00B26006"/>
    <w:rsid w:val="00B743DF"/>
    <w:rsid w:val="00B76DEB"/>
    <w:rsid w:val="00BB54E3"/>
    <w:rsid w:val="00BD61EC"/>
    <w:rsid w:val="00BE4362"/>
    <w:rsid w:val="00C16356"/>
    <w:rsid w:val="00C2593D"/>
    <w:rsid w:val="00D00203"/>
    <w:rsid w:val="00D80375"/>
    <w:rsid w:val="00D92563"/>
    <w:rsid w:val="00D96430"/>
    <w:rsid w:val="00DE3D5F"/>
    <w:rsid w:val="00DE5950"/>
    <w:rsid w:val="00E279EF"/>
    <w:rsid w:val="00E35817"/>
    <w:rsid w:val="00E52956"/>
    <w:rsid w:val="00EF077E"/>
    <w:rsid w:val="00F70A8E"/>
    <w:rsid w:val="00FC06FD"/>
    <w:rsid w:val="00FC6F78"/>
    <w:rsid w:val="01ED15F4"/>
    <w:rsid w:val="039B0C52"/>
    <w:rsid w:val="03A316D2"/>
    <w:rsid w:val="04182EEE"/>
    <w:rsid w:val="05E03D0C"/>
    <w:rsid w:val="05E67465"/>
    <w:rsid w:val="07274E37"/>
    <w:rsid w:val="09355859"/>
    <w:rsid w:val="09DD31C9"/>
    <w:rsid w:val="0A367BD4"/>
    <w:rsid w:val="0A6D5FC0"/>
    <w:rsid w:val="0B1F7B99"/>
    <w:rsid w:val="0B2B1DC1"/>
    <w:rsid w:val="0C883FD4"/>
    <w:rsid w:val="0E182948"/>
    <w:rsid w:val="0EBC7A3E"/>
    <w:rsid w:val="111D0321"/>
    <w:rsid w:val="115B29AD"/>
    <w:rsid w:val="123C46A9"/>
    <w:rsid w:val="176B5B02"/>
    <w:rsid w:val="1A341FD1"/>
    <w:rsid w:val="1B1A731A"/>
    <w:rsid w:val="1BA038D6"/>
    <w:rsid w:val="1D6C23FE"/>
    <w:rsid w:val="1D8566E7"/>
    <w:rsid w:val="1E91131D"/>
    <w:rsid w:val="1ED50684"/>
    <w:rsid w:val="20400CE6"/>
    <w:rsid w:val="206A1CB2"/>
    <w:rsid w:val="21005D93"/>
    <w:rsid w:val="213A7F4A"/>
    <w:rsid w:val="214D6182"/>
    <w:rsid w:val="24955AA0"/>
    <w:rsid w:val="24E96D7B"/>
    <w:rsid w:val="2518148D"/>
    <w:rsid w:val="25232A19"/>
    <w:rsid w:val="25703AB8"/>
    <w:rsid w:val="25C45B64"/>
    <w:rsid w:val="268B4611"/>
    <w:rsid w:val="271B0DE2"/>
    <w:rsid w:val="27BB68B8"/>
    <w:rsid w:val="282D14D7"/>
    <w:rsid w:val="293746C3"/>
    <w:rsid w:val="2AE33DCB"/>
    <w:rsid w:val="2B3F3AA2"/>
    <w:rsid w:val="2BDF5D8C"/>
    <w:rsid w:val="2CD92EA6"/>
    <w:rsid w:val="2D521270"/>
    <w:rsid w:val="2DC92EA2"/>
    <w:rsid w:val="2E917E0D"/>
    <w:rsid w:val="2F5071A4"/>
    <w:rsid w:val="30AE455A"/>
    <w:rsid w:val="31BF7D8F"/>
    <w:rsid w:val="32FC64E8"/>
    <w:rsid w:val="3410534F"/>
    <w:rsid w:val="35224A0D"/>
    <w:rsid w:val="357764FF"/>
    <w:rsid w:val="35E81259"/>
    <w:rsid w:val="367F78E2"/>
    <w:rsid w:val="38A9793E"/>
    <w:rsid w:val="39CB260E"/>
    <w:rsid w:val="3DEF6C07"/>
    <w:rsid w:val="3EF2088E"/>
    <w:rsid w:val="3F15277B"/>
    <w:rsid w:val="3F2616DD"/>
    <w:rsid w:val="412F1E0D"/>
    <w:rsid w:val="413E3E3F"/>
    <w:rsid w:val="41C16DF0"/>
    <w:rsid w:val="42F418A9"/>
    <w:rsid w:val="43AD2714"/>
    <w:rsid w:val="44E408B9"/>
    <w:rsid w:val="48104531"/>
    <w:rsid w:val="481C267E"/>
    <w:rsid w:val="48492C9F"/>
    <w:rsid w:val="4A5F5B2F"/>
    <w:rsid w:val="4A6F6FFE"/>
    <w:rsid w:val="4C376B36"/>
    <w:rsid w:val="4C545C7C"/>
    <w:rsid w:val="4CF24931"/>
    <w:rsid w:val="4E001692"/>
    <w:rsid w:val="4E337B17"/>
    <w:rsid w:val="4EB62551"/>
    <w:rsid w:val="4F5B2E14"/>
    <w:rsid w:val="50985130"/>
    <w:rsid w:val="515372A6"/>
    <w:rsid w:val="51537E33"/>
    <w:rsid w:val="52B975E8"/>
    <w:rsid w:val="530A2027"/>
    <w:rsid w:val="54EB3216"/>
    <w:rsid w:val="55D74D9F"/>
    <w:rsid w:val="57AA3015"/>
    <w:rsid w:val="585C18D2"/>
    <w:rsid w:val="59884154"/>
    <w:rsid w:val="599D7C29"/>
    <w:rsid w:val="59B00702"/>
    <w:rsid w:val="59EB37BF"/>
    <w:rsid w:val="5A023292"/>
    <w:rsid w:val="5B9E1F87"/>
    <w:rsid w:val="5BF86F72"/>
    <w:rsid w:val="60CF3ADC"/>
    <w:rsid w:val="62D610FB"/>
    <w:rsid w:val="63697ACB"/>
    <w:rsid w:val="63D57C9F"/>
    <w:rsid w:val="63D8085E"/>
    <w:rsid w:val="653B6BFB"/>
    <w:rsid w:val="67FF3E91"/>
    <w:rsid w:val="680A3B9E"/>
    <w:rsid w:val="688A4CDA"/>
    <w:rsid w:val="68CA1F08"/>
    <w:rsid w:val="68F073D5"/>
    <w:rsid w:val="6A1C0228"/>
    <w:rsid w:val="6A255488"/>
    <w:rsid w:val="6A6E1ED4"/>
    <w:rsid w:val="6CA56136"/>
    <w:rsid w:val="70107817"/>
    <w:rsid w:val="71DE4C46"/>
    <w:rsid w:val="74442AC9"/>
    <w:rsid w:val="74F0558C"/>
    <w:rsid w:val="75985366"/>
    <w:rsid w:val="75C1260C"/>
    <w:rsid w:val="762D749A"/>
    <w:rsid w:val="77620B75"/>
    <w:rsid w:val="780853E2"/>
    <w:rsid w:val="782E49A8"/>
    <w:rsid w:val="789100CA"/>
    <w:rsid w:val="7E5E2A19"/>
    <w:rsid w:val="7EA9761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12">
    <w:name w:val="Default Paragraph Font"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</w:pPr>
  </w:style>
  <w:style w:type="paragraph" w:styleId="4">
    <w:name w:val="Body Text First Indent"/>
    <w:basedOn w:val="3"/>
    <w:next w:val="1"/>
    <w:qFormat/>
    <w:uiPriority w:val="0"/>
    <w:pPr>
      <w:ind w:firstLine="420" w:firstLineChars="100"/>
    </w:pPr>
  </w:style>
  <w:style w:type="paragraph" w:styleId="5">
    <w:name w:val="Plain Text"/>
    <w:basedOn w:val="1"/>
    <w:next w:val="6"/>
    <w:qFormat/>
    <w:uiPriority w:val="0"/>
    <w:rPr>
      <w:rFonts w:ascii="宋体" w:hAnsi="Courier New"/>
      <w:snapToGrid/>
      <w:sz w:val="18"/>
    </w:rPr>
  </w:style>
  <w:style w:type="paragraph" w:styleId="6">
    <w:name w:val="index 7"/>
    <w:basedOn w:val="1"/>
    <w:next w:val="1"/>
    <w:qFormat/>
    <w:uiPriority w:val="0"/>
    <w:pPr>
      <w:ind w:left="1200" w:leftChars="1200"/>
    </w:pPr>
    <w:rPr>
      <w:sz w:val="21"/>
    </w:rPr>
  </w:style>
  <w:style w:type="paragraph" w:styleId="7">
    <w:name w:val="Body Text Indent 2"/>
    <w:basedOn w:val="1"/>
    <w:qFormat/>
    <w:uiPriority w:val="0"/>
    <w:pPr>
      <w:widowControl/>
      <w:spacing w:line="480" w:lineRule="atLeast"/>
      <w:ind w:firstLine="480"/>
    </w:pPr>
    <w:rPr>
      <w:rFonts w:ascii="宋体"/>
      <w:kern w:val="0"/>
      <w:sz w:val="24"/>
      <w:szCs w:val="20"/>
    </w:rPr>
  </w:style>
  <w:style w:type="paragraph" w:styleId="8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13">
    <w:name w:val="表格文字"/>
    <w:basedOn w:val="1"/>
    <w:next w:val="3"/>
    <w:qFormat/>
    <w:uiPriority w:val="0"/>
    <w:pPr>
      <w:tabs>
        <w:tab w:val="left" w:pos="0"/>
        <w:tab w:val="left" w:pos="390"/>
      </w:tabs>
      <w:autoSpaceDE w:val="0"/>
      <w:autoSpaceDN w:val="0"/>
      <w:adjustRightInd w:val="0"/>
      <w:snapToGrid w:val="0"/>
      <w:ind w:firstLine="425" w:firstLineChars="177"/>
      <w:jc w:val="left"/>
    </w:pPr>
    <w:rPr>
      <w:sz w:val="24"/>
      <w:szCs w:val="20"/>
    </w:rPr>
  </w:style>
  <w:style w:type="character" w:customStyle="1" w:styleId="14">
    <w:name w:val="页眉 Char"/>
    <w:basedOn w:val="12"/>
    <w:link w:val="9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5">
    <w:name w:val="页脚 Char"/>
    <w:basedOn w:val="12"/>
    <w:link w:val="8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109</Words>
  <Characters>127</Characters>
  <Lines>1</Lines>
  <Paragraphs>1</Paragraphs>
  <TotalTime>0</TotalTime>
  <ScaleCrop>false</ScaleCrop>
  <LinksUpToDate>false</LinksUpToDate>
  <CharactersWithSpaces>140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2016-09-26T10:18:00Z</dcterms:created>
  <dc:creator>Administrator</dc:creator>
  <cp:lastModifiedBy>清</cp:lastModifiedBy>
  <cp:lastPrinted>2023-10-31T03:14:00Z</cp:lastPrinted>
  <dcterms:modified xsi:type="dcterms:W3CDTF">2024-11-28T06:16:48Z</dcterms:modified>
  <cp:revision>180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A45D4E6B34A44711AC595D3F756CE30D_13</vt:lpwstr>
  </property>
</Properties>
</file>