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3E0" w:rsidRPr="00F473A2" w:rsidRDefault="00B753E0" w:rsidP="00B753E0">
      <w:pPr>
        <w:pStyle w:val="af6"/>
        <w:rPr>
          <w:rFonts w:ascii="Times New Roman" w:hAnsi="宋体" w:cs="Times New Roman"/>
          <w:sz w:val="36"/>
          <w:szCs w:val="36"/>
        </w:rPr>
      </w:pPr>
      <w:bookmarkStart w:id="0" w:name="_Toc109148151"/>
      <w:bookmarkStart w:id="1" w:name="_GoBack"/>
      <w:bookmarkEnd w:id="1"/>
      <w:r w:rsidRPr="00F473A2">
        <w:rPr>
          <w:rFonts w:ascii="Times New Roman" w:hAnsi="宋体" w:cs="Times New Roman"/>
          <w:sz w:val="36"/>
          <w:szCs w:val="36"/>
        </w:rPr>
        <w:t>采购需求</w:t>
      </w:r>
      <w:bookmarkEnd w:id="0"/>
    </w:p>
    <w:p w:rsidR="00B753E0" w:rsidRPr="00F473A2" w:rsidRDefault="00B753E0" w:rsidP="00B753E0">
      <w:pPr>
        <w:tabs>
          <w:tab w:val="left" w:pos="900"/>
        </w:tabs>
        <w:spacing w:beforeLines="50" w:before="156" w:line="360" w:lineRule="auto"/>
        <w:rPr>
          <w:b/>
          <w:szCs w:val="21"/>
        </w:rPr>
      </w:pPr>
      <w:bookmarkStart w:id="2" w:name="_Toc172360661"/>
      <w:bookmarkStart w:id="3" w:name="_Toc158978330"/>
      <w:bookmarkStart w:id="4" w:name="_Toc219271393"/>
      <w:r w:rsidRPr="00F473A2">
        <w:rPr>
          <w:rFonts w:hAnsi="宋体"/>
          <w:b/>
          <w:szCs w:val="21"/>
        </w:rPr>
        <w:t>一、采购标的需实现的功能或者目标，以及为落实政府采购政策需满足的要求：</w:t>
      </w:r>
    </w:p>
    <w:p w:rsidR="00B753E0" w:rsidRPr="00F473A2" w:rsidRDefault="00B753E0" w:rsidP="00B753E0">
      <w:pPr>
        <w:tabs>
          <w:tab w:val="left" w:pos="900"/>
        </w:tabs>
        <w:spacing w:beforeLines="50" w:before="156" w:line="360" w:lineRule="auto"/>
        <w:rPr>
          <w:b/>
          <w:szCs w:val="21"/>
        </w:rPr>
      </w:pPr>
      <w:r w:rsidRPr="00F473A2">
        <w:rPr>
          <w:rFonts w:hAnsi="宋体"/>
          <w:b/>
          <w:szCs w:val="21"/>
        </w:rPr>
        <w:t>（一）采购标的需实现的功能或者目标</w:t>
      </w:r>
    </w:p>
    <w:p w:rsidR="00B753E0" w:rsidRPr="00F473A2" w:rsidRDefault="00B753E0" w:rsidP="00B753E0">
      <w:pPr>
        <w:autoSpaceDE w:val="0"/>
        <w:autoSpaceDN w:val="0"/>
        <w:adjustRightInd w:val="0"/>
        <w:spacing w:before="50" w:line="360" w:lineRule="auto"/>
        <w:ind w:firstLineChars="200" w:firstLine="420"/>
        <w:rPr>
          <w:szCs w:val="21"/>
        </w:rPr>
      </w:pPr>
      <w:r w:rsidRPr="00F473A2">
        <w:rPr>
          <w:rFonts w:hAnsi="宋体"/>
          <w:szCs w:val="21"/>
        </w:rPr>
        <w:t>本次招标采购是为</w:t>
      </w:r>
      <w:r w:rsidRPr="00F473A2">
        <w:rPr>
          <w:rFonts w:hAnsi="宋体" w:hint="eastAsia"/>
          <w:szCs w:val="21"/>
        </w:rPr>
        <w:t>北京医院</w:t>
      </w:r>
      <w:r w:rsidRPr="00F473A2">
        <w:rPr>
          <w:rFonts w:hAnsi="宋体"/>
          <w:szCs w:val="21"/>
        </w:rPr>
        <w:t>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p w:rsidR="00B753E0" w:rsidRPr="00F473A2" w:rsidRDefault="00B753E0" w:rsidP="00B753E0">
      <w:pPr>
        <w:tabs>
          <w:tab w:val="left" w:pos="900"/>
        </w:tabs>
        <w:spacing w:beforeLines="50" w:before="156" w:line="360" w:lineRule="auto"/>
        <w:rPr>
          <w:b/>
          <w:szCs w:val="21"/>
        </w:rPr>
      </w:pPr>
      <w:r w:rsidRPr="00F473A2">
        <w:rPr>
          <w:rFonts w:hAnsi="宋体"/>
          <w:b/>
          <w:szCs w:val="21"/>
        </w:rPr>
        <w:t>（二）为落实政府采购政策需满足的要求</w:t>
      </w:r>
    </w:p>
    <w:p w:rsidR="00B753E0" w:rsidRPr="00F473A2" w:rsidRDefault="00B753E0" w:rsidP="00B753E0">
      <w:pPr>
        <w:numPr>
          <w:ilvl w:val="0"/>
          <w:numId w:val="8"/>
        </w:numPr>
        <w:tabs>
          <w:tab w:val="left" w:pos="420"/>
          <w:tab w:val="left" w:pos="900"/>
        </w:tabs>
        <w:spacing w:beforeLines="50" w:before="156" w:line="360" w:lineRule="auto"/>
        <w:rPr>
          <w:szCs w:val="21"/>
        </w:rPr>
      </w:pPr>
      <w:r w:rsidRPr="00F473A2">
        <w:rPr>
          <w:rFonts w:hAnsi="宋体"/>
          <w:szCs w:val="21"/>
        </w:rPr>
        <w:t>促进中小企业发展政策：</w:t>
      </w:r>
      <w:r w:rsidRPr="00F473A2">
        <w:rPr>
          <w:rFonts w:hAnsi="宋体"/>
          <w:szCs w:val="24"/>
        </w:rPr>
        <w:t>根据</w:t>
      </w:r>
      <w:r w:rsidRPr="00F473A2">
        <w:rPr>
          <w:rFonts w:hAnsi="宋体"/>
        </w:rPr>
        <w:t>《政府采购促进中小企业发展管理办法》规定，本项目</w:t>
      </w:r>
      <w:r w:rsidRPr="00F473A2">
        <w:rPr>
          <w:rFonts w:hAnsi="宋体" w:hint="eastAsia"/>
        </w:rPr>
        <w:t>采购</w:t>
      </w:r>
      <w:r w:rsidRPr="00F473A2">
        <w:rPr>
          <w:rFonts w:hAnsi="宋体"/>
        </w:rPr>
        <w:t>货物为小型或微型企业</w:t>
      </w:r>
      <w:r w:rsidRPr="00F473A2">
        <w:rPr>
          <w:rFonts w:hAnsi="宋体" w:hint="eastAsia"/>
        </w:rPr>
        <w:t>制造</w:t>
      </w:r>
      <w:r w:rsidRPr="00F473A2">
        <w:rPr>
          <w:rFonts w:hAnsi="宋体"/>
          <w:szCs w:val="24"/>
        </w:rPr>
        <w:t>的，</w:t>
      </w:r>
      <w:r w:rsidRPr="00F473A2">
        <w:rPr>
          <w:rFonts w:hAnsi="宋体"/>
        </w:rPr>
        <w:t>投标人应出具</w:t>
      </w:r>
      <w:r w:rsidRPr="00F473A2">
        <w:rPr>
          <w:rFonts w:hAnsi="宋体"/>
          <w:szCs w:val="21"/>
        </w:rPr>
        <w:t>招标文件要求的《中小企业声明函》</w:t>
      </w:r>
      <w:r w:rsidRPr="00F473A2">
        <w:rPr>
          <w:rFonts w:hAnsi="宋体"/>
          <w:szCs w:val="24"/>
        </w:rPr>
        <w:t>给予证明，否则评标时不予认可。投标人应对提交的中小企业声明函的真实性负责，提交的中小企业声明函不真实的，应承担相应的法律责任</w:t>
      </w:r>
      <w:r w:rsidRPr="00F473A2">
        <w:rPr>
          <w:rFonts w:hAnsi="宋体"/>
          <w:szCs w:val="21"/>
        </w:rPr>
        <w:t>。</w:t>
      </w:r>
      <w:r w:rsidRPr="00F473A2">
        <w:rPr>
          <w:rFonts w:hAnsi="宋体" w:hint="eastAsia"/>
          <w:szCs w:val="21"/>
        </w:rPr>
        <w:t>（注：</w:t>
      </w:r>
      <w:r w:rsidRPr="00F473A2">
        <w:rPr>
          <w:rFonts w:hint="eastAsia"/>
          <w:szCs w:val="21"/>
        </w:rPr>
        <w:t>依据《政府采购促进中小企业发展管理办法》规定享受扶持政策获得政府采购合同的小微企业不得将合同分包给大中型企业，中型企业不得将合同分包给大型企业。</w:t>
      </w:r>
      <w:r w:rsidRPr="00F473A2">
        <w:rPr>
          <w:rFonts w:hAnsi="宋体" w:hint="eastAsia"/>
          <w:szCs w:val="21"/>
        </w:rPr>
        <w:t>）</w:t>
      </w:r>
    </w:p>
    <w:p w:rsidR="00B753E0" w:rsidRPr="00F473A2" w:rsidRDefault="00B753E0" w:rsidP="00B753E0">
      <w:pPr>
        <w:numPr>
          <w:ilvl w:val="0"/>
          <w:numId w:val="8"/>
        </w:numPr>
        <w:tabs>
          <w:tab w:val="left" w:pos="420"/>
          <w:tab w:val="left" w:pos="900"/>
        </w:tabs>
        <w:spacing w:beforeLines="50" w:before="156" w:line="360" w:lineRule="auto"/>
        <w:rPr>
          <w:szCs w:val="21"/>
        </w:rPr>
      </w:pPr>
      <w:r w:rsidRPr="00F473A2">
        <w:rPr>
          <w:rFonts w:hAnsi="宋体"/>
          <w:szCs w:val="21"/>
        </w:rPr>
        <w:t>监狱企业扶持政策：</w:t>
      </w:r>
      <w:r w:rsidRPr="00F473A2">
        <w:rPr>
          <w:rFonts w:hAnsi="宋体"/>
          <w:iCs/>
          <w:szCs w:val="24"/>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F473A2">
        <w:rPr>
          <w:rFonts w:hAnsi="宋体"/>
          <w:szCs w:val="21"/>
        </w:rPr>
        <w:t>。</w:t>
      </w:r>
    </w:p>
    <w:p w:rsidR="00B753E0" w:rsidRPr="00F473A2" w:rsidRDefault="00B753E0" w:rsidP="00B753E0">
      <w:pPr>
        <w:numPr>
          <w:ilvl w:val="0"/>
          <w:numId w:val="8"/>
        </w:numPr>
        <w:tabs>
          <w:tab w:val="left" w:pos="420"/>
          <w:tab w:val="left" w:pos="900"/>
        </w:tabs>
        <w:spacing w:beforeLines="50" w:before="156" w:line="360" w:lineRule="auto"/>
        <w:rPr>
          <w:rFonts w:hint="eastAsia"/>
          <w:szCs w:val="21"/>
        </w:rPr>
      </w:pPr>
      <w:r w:rsidRPr="00F473A2">
        <w:rPr>
          <w:rFonts w:hint="eastAsia"/>
          <w:szCs w:val="21"/>
        </w:rPr>
        <w:t>促进残疾人就业政府采购政策：根据《三部门联合发布关于促进残疾人就业政府采购政策的通知》（财库〔</w:t>
      </w:r>
      <w:r w:rsidRPr="00F473A2">
        <w:rPr>
          <w:rFonts w:hint="eastAsia"/>
          <w:szCs w:val="21"/>
        </w:rPr>
        <w:t>2017</w:t>
      </w:r>
      <w:r w:rsidRPr="00F473A2">
        <w:rPr>
          <w:rFonts w:hint="eastAsia"/>
          <w:szCs w:val="21"/>
        </w:rPr>
        <w:t>〕</w:t>
      </w:r>
      <w:r w:rsidRPr="00F473A2">
        <w:rPr>
          <w:rFonts w:hint="eastAsia"/>
          <w:szCs w:val="21"/>
        </w:rPr>
        <w:t>141</w:t>
      </w:r>
      <w:r w:rsidRPr="00F473A2">
        <w:rPr>
          <w:rFonts w:hint="eastAsia"/>
          <w:szCs w:val="21"/>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B753E0" w:rsidRPr="00F473A2" w:rsidRDefault="00B753E0" w:rsidP="00B753E0">
      <w:pPr>
        <w:numPr>
          <w:ilvl w:val="0"/>
          <w:numId w:val="8"/>
        </w:numPr>
        <w:tabs>
          <w:tab w:val="left" w:pos="420"/>
          <w:tab w:val="left" w:pos="900"/>
        </w:tabs>
        <w:spacing w:beforeLines="50" w:before="156" w:line="360" w:lineRule="auto"/>
        <w:rPr>
          <w:rFonts w:hint="eastAsia"/>
          <w:szCs w:val="21"/>
        </w:rPr>
      </w:pPr>
      <w:r w:rsidRPr="00F473A2">
        <w:rPr>
          <w:rFonts w:hint="eastAsia"/>
          <w:szCs w:val="21"/>
        </w:rPr>
        <w:t>鼓励节能政策：投标人的</w:t>
      </w:r>
      <w:r w:rsidRPr="00F473A2">
        <w:rPr>
          <w:rFonts w:ascii="宋体" w:hAnsi="宋体"/>
          <w:kern w:val="0"/>
          <w:szCs w:val="21"/>
        </w:rPr>
        <w:t>投标产品</w:t>
      </w:r>
      <w:r w:rsidRPr="00F473A2">
        <w:rPr>
          <w:rFonts w:ascii="宋体" w:hAnsi="宋体" w:hint="eastAsia"/>
          <w:kern w:val="0"/>
          <w:szCs w:val="21"/>
        </w:rPr>
        <w:t>属于财政部、发展改革委公布的“节能产品政府采购品目清单”范围</w:t>
      </w:r>
      <w:r w:rsidRPr="00F473A2">
        <w:rPr>
          <w:rFonts w:ascii="宋体" w:hAnsi="宋体"/>
          <w:kern w:val="0"/>
          <w:szCs w:val="21"/>
        </w:rPr>
        <w:t>的</w:t>
      </w:r>
      <w:r w:rsidRPr="00F473A2">
        <w:rPr>
          <w:rFonts w:hint="eastAsia"/>
          <w:szCs w:val="21"/>
        </w:rPr>
        <w:t>，投标人需提供</w:t>
      </w:r>
      <w:r w:rsidRPr="00F473A2">
        <w:rPr>
          <w:rFonts w:ascii="宋体" w:hAnsi="宋体" w:hint="eastAsia"/>
          <w:kern w:val="0"/>
          <w:szCs w:val="21"/>
        </w:rPr>
        <w:t>国家确定的</w:t>
      </w:r>
      <w:r w:rsidRPr="00F473A2">
        <w:rPr>
          <w:rFonts w:hint="eastAsia"/>
          <w:szCs w:val="21"/>
        </w:rPr>
        <w:t>认证机构出具的、处于有效期之内的节能产品认证证书。</w:t>
      </w:r>
      <w:r w:rsidRPr="00F473A2">
        <w:rPr>
          <w:rFonts w:ascii="宋体" w:hAnsi="宋体" w:hint="eastAsia"/>
          <w:kern w:val="0"/>
          <w:szCs w:val="21"/>
        </w:rPr>
        <w:t>国家确定的</w:t>
      </w:r>
      <w:r w:rsidRPr="00F473A2">
        <w:rPr>
          <w:rFonts w:hint="eastAsia"/>
          <w:szCs w:val="21"/>
        </w:rPr>
        <w:t>认证机构和节能产品获证产品信息可从市场监管总局组建的</w:t>
      </w:r>
      <w:r w:rsidRPr="00F473A2">
        <w:rPr>
          <w:rFonts w:hint="eastAsia"/>
          <w:szCs w:val="21"/>
        </w:rPr>
        <w:lastRenderedPageBreak/>
        <w:t>节能产品、环境标志产品认证结果信息发布平台或中国政府采购网（</w:t>
      </w:r>
      <w:r w:rsidRPr="00F473A2">
        <w:rPr>
          <w:rFonts w:hint="eastAsia"/>
          <w:szCs w:val="21"/>
        </w:rPr>
        <w:t>www.ccgp.gov.cn</w:t>
      </w:r>
      <w:r w:rsidRPr="00F473A2">
        <w:rPr>
          <w:rFonts w:hint="eastAsia"/>
          <w:szCs w:val="21"/>
        </w:rPr>
        <w:t>）建立的认证结果信息发布平台链接中查询下载。</w:t>
      </w:r>
    </w:p>
    <w:p w:rsidR="00B753E0" w:rsidRPr="00F473A2" w:rsidRDefault="00B753E0" w:rsidP="00B753E0">
      <w:pPr>
        <w:numPr>
          <w:ilvl w:val="0"/>
          <w:numId w:val="8"/>
        </w:numPr>
        <w:tabs>
          <w:tab w:val="left" w:pos="420"/>
          <w:tab w:val="left" w:pos="900"/>
        </w:tabs>
        <w:spacing w:beforeLines="50" w:before="156" w:line="360" w:lineRule="auto"/>
        <w:rPr>
          <w:rFonts w:hint="eastAsia"/>
          <w:szCs w:val="21"/>
        </w:rPr>
      </w:pPr>
      <w:r w:rsidRPr="00F473A2">
        <w:rPr>
          <w:rFonts w:hint="eastAsia"/>
          <w:szCs w:val="21"/>
        </w:rPr>
        <w:t>鼓励环保政策：投标人的</w:t>
      </w:r>
      <w:r w:rsidRPr="00F473A2">
        <w:rPr>
          <w:rFonts w:ascii="宋体" w:hAnsi="宋体"/>
          <w:kern w:val="0"/>
          <w:szCs w:val="21"/>
        </w:rPr>
        <w:t>投标产品</w:t>
      </w:r>
      <w:r w:rsidRPr="00F473A2">
        <w:rPr>
          <w:rFonts w:ascii="宋体" w:hAnsi="宋体" w:hint="eastAsia"/>
          <w:kern w:val="0"/>
          <w:szCs w:val="21"/>
        </w:rPr>
        <w:t>属于财政部、生态环境部公布的“环境标志产品政府采购品目清单”范围</w:t>
      </w:r>
      <w:r w:rsidRPr="00F473A2">
        <w:rPr>
          <w:rFonts w:ascii="宋体" w:hAnsi="宋体"/>
          <w:kern w:val="0"/>
          <w:szCs w:val="21"/>
        </w:rPr>
        <w:t>的</w:t>
      </w:r>
      <w:r w:rsidRPr="00F473A2">
        <w:rPr>
          <w:rFonts w:hint="eastAsia"/>
          <w:szCs w:val="21"/>
        </w:rPr>
        <w:t>，投标人需提供</w:t>
      </w:r>
      <w:r w:rsidRPr="00F473A2">
        <w:rPr>
          <w:rFonts w:ascii="宋体" w:hAnsi="宋体" w:hint="eastAsia"/>
          <w:kern w:val="0"/>
          <w:szCs w:val="21"/>
        </w:rPr>
        <w:t>国家确定的</w:t>
      </w:r>
      <w:r w:rsidRPr="00F473A2">
        <w:rPr>
          <w:rFonts w:hint="eastAsia"/>
          <w:szCs w:val="21"/>
        </w:rPr>
        <w:t>认证机构出具的、处于有效期之内的</w:t>
      </w:r>
      <w:r w:rsidRPr="00F473A2">
        <w:rPr>
          <w:rFonts w:ascii="宋体" w:hAnsi="宋体" w:hint="eastAsia"/>
          <w:kern w:val="0"/>
          <w:szCs w:val="21"/>
        </w:rPr>
        <w:t>环境标志</w:t>
      </w:r>
      <w:r w:rsidRPr="00F473A2">
        <w:rPr>
          <w:rFonts w:hint="eastAsia"/>
          <w:szCs w:val="21"/>
        </w:rPr>
        <w:t>产品认证证书。</w:t>
      </w:r>
      <w:r w:rsidRPr="00F473A2">
        <w:rPr>
          <w:rFonts w:ascii="宋体" w:hAnsi="宋体" w:hint="eastAsia"/>
          <w:kern w:val="0"/>
          <w:szCs w:val="21"/>
        </w:rPr>
        <w:t>国家确定的</w:t>
      </w:r>
      <w:r w:rsidRPr="00F473A2">
        <w:rPr>
          <w:rFonts w:hint="eastAsia"/>
          <w:szCs w:val="21"/>
        </w:rPr>
        <w:t>认证机构和</w:t>
      </w:r>
      <w:r w:rsidRPr="00F473A2">
        <w:rPr>
          <w:rFonts w:ascii="宋体" w:hAnsi="宋体" w:hint="eastAsia"/>
          <w:kern w:val="0"/>
          <w:szCs w:val="21"/>
        </w:rPr>
        <w:t>环境标志</w:t>
      </w:r>
      <w:r w:rsidRPr="00F473A2">
        <w:rPr>
          <w:rFonts w:hint="eastAsia"/>
          <w:szCs w:val="21"/>
        </w:rPr>
        <w:t>产品获证产品信息可从市场监管总局组建的节能产品、环境标志产品认证结果信息发布平台或中国政府采购网（</w:t>
      </w:r>
      <w:r w:rsidRPr="00F473A2">
        <w:rPr>
          <w:rFonts w:hint="eastAsia"/>
          <w:szCs w:val="21"/>
        </w:rPr>
        <w:t>www.ccgp.gov.cn</w:t>
      </w:r>
      <w:r w:rsidRPr="00F473A2">
        <w:rPr>
          <w:rFonts w:hint="eastAsia"/>
          <w:szCs w:val="21"/>
        </w:rPr>
        <w:t>）建立的认证结果信息发布平台链接中查询下载。</w:t>
      </w:r>
    </w:p>
    <w:p w:rsidR="00B753E0" w:rsidRPr="00F473A2" w:rsidRDefault="00B753E0" w:rsidP="00B753E0">
      <w:pPr>
        <w:tabs>
          <w:tab w:val="left" w:pos="900"/>
        </w:tabs>
        <w:spacing w:beforeLines="50" w:before="156" w:line="360" w:lineRule="auto"/>
        <w:rPr>
          <w:b/>
          <w:szCs w:val="21"/>
        </w:rPr>
      </w:pPr>
      <w:r w:rsidRPr="00F473A2">
        <w:rPr>
          <w:rFonts w:hAnsi="宋体"/>
          <w:b/>
          <w:szCs w:val="21"/>
        </w:rPr>
        <w:t>二、采购标的需执行的国家相关标准、行业标准、地方标准或者其他标准、规范：</w:t>
      </w:r>
    </w:p>
    <w:p w:rsidR="00B753E0" w:rsidRPr="00F473A2" w:rsidRDefault="00B753E0" w:rsidP="00B753E0">
      <w:pPr>
        <w:spacing w:line="360" w:lineRule="auto"/>
        <w:rPr>
          <w:rFonts w:hAnsi="宋体" w:hint="eastAsia"/>
          <w:szCs w:val="21"/>
        </w:rPr>
      </w:pPr>
      <w:r w:rsidRPr="00F473A2">
        <w:rPr>
          <w:rFonts w:hAnsi="宋体"/>
          <w:kern w:val="0"/>
          <w:szCs w:val="21"/>
        </w:rPr>
        <w:t>★</w:t>
      </w:r>
      <w:r w:rsidRPr="00F473A2">
        <w:rPr>
          <w:rFonts w:hAnsi="宋体" w:hint="eastAsia"/>
          <w:szCs w:val="21"/>
        </w:rPr>
        <w:t>1.</w:t>
      </w:r>
      <w:r w:rsidRPr="00F473A2">
        <w:rPr>
          <w:rFonts w:hAnsi="宋体"/>
          <w:szCs w:val="21"/>
        </w:rPr>
        <w:t xml:space="preserve"> </w:t>
      </w:r>
      <w:r w:rsidRPr="00F473A2">
        <w:rPr>
          <w:rFonts w:hAnsi="宋体"/>
          <w:szCs w:val="21"/>
        </w:rPr>
        <w:t>投标产品属于医疗器械的，</w:t>
      </w:r>
      <w:r w:rsidRPr="00F473A2">
        <w:rPr>
          <w:rFonts w:hAnsi="宋体"/>
          <w:bCs/>
          <w:szCs w:val="21"/>
        </w:rPr>
        <w:t>应按原国家食品药品监督管理</w:t>
      </w:r>
      <w:r w:rsidRPr="00F473A2">
        <w:rPr>
          <w:rFonts w:hAnsi="宋体" w:hint="eastAsia"/>
          <w:bCs/>
          <w:szCs w:val="21"/>
        </w:rPr>
        <w:t>总</w:t>
      </w:r>
      <w:r w:rsidRPr="00F473A2">
        <w:rPr>
          <w:rFonts w:hAnsi="宋体"/>
          <w:bCs/>
          <w:szCs w:val="21"/>
        </w:rPr>
        <w:t>局颁发的</w:t>
      </w:r>
      <w:r w:rsidRPr="00F473A2">
        <w:rPr>
          <w:rFonts w:hAnsi="宋体" w:hint="eastAsia"/>
          <w:bCs/>
          <w:szCs w:val="21"/>
        </w:rPr>
        <w:t>《医疗器械注册管理办法》</w:t>
      </w:r>
      <w:r w:rsidRPr="00F473A2">
        <w:rPr>
          <w:rFonts w:hAnsi="宋体"/>
          <w:bCs/>
          <w:szCs w:val="21"/>
        </w:rPr>
        <w:t>，办理医疗器械注册证</w:t>
      </w:r>
      <w:r w:rsidRPr="00F473A2">
        <w:rPr>
          <w:rFonts w:ascii="Arial" w:hAnsi="Arial" w:cs="Arial"/>
          <w:szCs w:val="21"/>
        </w:rPr>
        <w:t>或者办理备案</w:t>
      </w:r>
      <w:r w:rsidRPr="00F473A2">
        <w:rPr>
          <w:rFonts w:hAnsi="宋体"/>
          <w:bCs/>
          <w:szCs w:val="21"/>
        </w:rPr>
        <w:t>，</w:t>
      </w:r>
      <w:r w:rsidRPr="00F473A2">
        <w:rPr>
          <w:rFonts w:hAnsi="宋体" w:hint="eastAsia"/>
          <w:bCs/>
          <w:szCs w:val="21"/>
        </w:rPr>
        <w:t>投标人</w:t>
      </w:r>
      <w:r w:rsidRPr="00F473A2">
        <w:rPr>
          <w:rFonts w:hAnsi="宋体"/>
          <w:bCs/>
          <w:szCs w:val="21"/>
        </w:rPr>
        <w:t>须提供医疗器械注册证</w:t>
      </w:r>
      <w:r w:rsidRPr="00F473A2">
        <w:rPr>
          <w:rFonts w:hAnsi="宋体"/>
          <w:szCs w:val="21"/>
        </w:rPr>
        <w:t>复印件</w:t>
      </w:r>
      <w:r w:rsidRPr="00F473A2">
        <w:rPr>
          <w:rFonts w:hAnsi="宋体" w:hint="eastAsia"/>
          <w:szCs w:val="21"/>
        </w:rPr>
        <w:t>或</w:t>
      </w:r>
      <w:r w:rsidRPr="00F473A2">
        <w:rPr>
          <w:rFonts w:hAnsi="宋体"/>
          <w:szCs w:val="21"/>
        </w:rPr>
        <w:t>备案凭证。</w:t>
      </w:r>
    </w:p>
    <w:p w:rsidR="00B753E0" w:rsidRPr="00F473A2" w:rsidRDefault="00B753E0" w:rsidP="00B753E0">
      <w:pPr>
        <w:spacing w:line="360" w:lineRule="auto"/>
        <w:rPr>
          <w:rFonts w:hAnsi="宋体" w:hint="eastAsia"/>
          <w:szCs w:val="21"/>
        </w:rPr>
      </w:pPr>
      <w:r w:rsidRPr="00F473A2">
        <w:rPr>
          <w:rFonts w:hAnsi="宋体"/>
          <w:kern w:val="0"/>
          <w:szCs w:val="21"/>
        </w:rPr>
        <w:t>★</w:t>
      </w:r>
      <w:r w:rsidRPr="00F473A2">
        <w:rPr>
          <w:rFonts w:hAnsi="宋体" w:hint="eastAsia"/>
          <w:szCs w:val="21"/>
        </w:rPr>
        <w:t>2.</w:t>
      </w:r>
      <w:r w:rsidRPr="00F473A2">
        <w:rPr>
          <w:rFonts w:hAnsi="宋体"/>
          <w:szCs w:val="21"/>
        </w:rPr>
        <w:t>投标产品属于医疗器械的，</w:t>
      </w:r>
      <w:r w:rsidRPr="00F473A2">
        <w:rPr>
          <w:rFonts w:hAnsi="宋体" w:hint="eastAsia"/>
          <w:szCs w:val="21"/>
        </w:rPr>
        <w:t>中华人民共和国境内制造商</w:t>
      </w:r>
      <w:r w:rsidRPr="00F473A2">
        <w:rPr>
          <w:rFonts w:hAnsi="宋体"/>
          <w:bCs/>
          <w:szCs w:val="21"/>
        </w:rPr>
        <w:t>应按原国家食品药品监督管理</w:t>
      </w:r>
      <w:r w:rsidRPr="00F473A2">
        <w:rPr>
          <w:rFonts w:hAnsi="宋体" w:hint="eastAsia"/>
          <w:bCs/>
          <w:szCs w:val="21"/>
        </w:rPr>
        <w:t>总</w:t>
      </w:r>
      <w:r w:rsidRPr="00F473A2">
        <w:rPr>
          <w:rFonts w:hAnsi="宋体"/>
          <w:bCs/>
          <w:szCs w:val="21"/>
        </w:rPr>
        <w:t>局颁发的</w:t>
      </w:r>
      <w:r w:rsidRPr="00F473A2">
        <w:rPr>
          <w:rFonts w:hAnsi="宋体" w:hint="eastAsia"/>
          <w:bCs/>
          <w:szCs w:val="21"/>
        </w:rPr>
        <w:t>《医疗器械生产监督管理办法》</w:t>
      </w:r>
      <w:r w:rsidRPr="00F473A2">
        <w:rPr>
          <w:rFonts w:hAnsi="宋体"/>
          <w:bCs/>
          <w:szCs w:val="21"/>
        </w:rPr>
        <w:t>，办理医疗器械</w:t>
      </w:r>
      <w:r w:rsidRPr="00F473A2">
        <w:rPr>
          <w:rFonts w:hAnsi="宋体" w:hint="eastAsia"/>
          <w:bCs/>
          <w:szCs w:val="21"/>
        </w:rPr>
        <w:t>生产许可证</w:t>
      </w:r>
      <w:r w:rsidRPr="00F473A2">
        <w:rPr>
          <w:rFonts w:ascii="Arial" w:hAnsi="Arial" w:cs="Arial"/>
          <w:szCs w:val="21"/>
        </w:rPr>
        <w:t>或者办理备案</w:t>
      </w:r>
      <w:r w:rsidRPr="00F473A2">
        <w:rPr>
          <w:rFonts w:hAnsi="宋体"/>
          <w:bCs/>
          <w:szCs w:val="21"/>
        </w:rPr>
        <w:t>，</w:t>
      </w:r>
      <w:r w:rsidRPr="00F473A2">
        <w:rPr>
          <w:rFonts w:hAnsi="宋体" w:hint="eastAsia"/>
          <w:bCs/>
          <w:szCs w:val="21"/>
        </w:rPr>
        <w:t>投标人</w:t>
      </w:r>
      <w:r w:rsidRPr="00F473A2">
        <w:rPr>
          <w:rFonts w:hAnsi="宋体"/>
          <w:bCs/>
          <w:szCs w:val="21"/>
        </w:rPr>
        <w:t>须提供医疗器械</w:t>
      </w:r>
      <w:r w:rsidRPr="00F473A2">
        <w:rPr>
          <w:rFonts w:hAnsi="宋体" w:hint="eastAsia"/>
          <w:bCs/>
          <w:szCs w:val="21"/>
        </w:rPr>
        <w:t>生产许可证</w:t>
      </w:r>
      <w:r w:rsidRPr="00F473A2">
        <w:rPr>
          <w:rFonts w:hAnsi="宋体"/>
          <w:szCs w:val="21"/>
        </w:rPr>
        <w:t>复印件</w:t>
      </w:r>
      <w:r w:rsidRPr="00F473A2">
        <w:rPr>
          <w:rFonts w:hAnsi="宋体" w:hint="eastAsia"/>
          <w:szCs w:val="21"/>
        </w:rPr>
        <w:t>或</w:t>
      </w:r>
      <w:r w:rsidRPr="00F473A2">
        <w:rPr>
          <w:rFonts w:hAnsi="宋体"/>
          <w:szCs w:val="21"/>
        </w:rPr>
        <w:t>备案凭证</w:t>
      </w:r>
      <w:r w:rsidRPr="00F473A2">
        <w:rPr>
          <w:rFonts w:hAnsi="宋体" w:hint="eastAsia"/>
          <w:szCs w:val="21"/>
        </w:rPr>
        <w:t>。</w:t>
      </w:r>
    </w:p>
    <w:p w:rsidR="00B753E0" w:rsidRPr="00F473A2" w:rsidRDefault="00B753E0" w:rsidP="00B753E0">
      <w:pPr>
        <w:spacing w:line="360" w:lineRule="auto"/>
        <w:rPr>
          <w:rFonts w:hAnsi="宋体" w:hint="eastAsia"/>
          <w:bCs/>
          <w:szCs w:val="21"/>
        </w:rPr>
      </w:pPr>
      <w:r w:rsidRPr="00F473A2">
        <w:rPr>
          <w:rFonts w:hAnsi="宋体"/>
          <w:kern w:val="0"/>
          <w:szCs w:val="21"/>
        </w:rPr>
        <w:t>★</w:t>
      </w:r>
      <w:r w:rsidRPr="00F473A2">
        <w:rPr>
          <w:rFonts w:hAnsi="宋体" w:hint="eastAsia"/>
          <w:kern w:val="0"/>
          <w:szCs w:val="21"/>
        </w:rPr>
        <w:t>3.</w:t>
      </w:r>
      <w:r w:rsidRPr="00F473A2">
        <w:rPr>
          <w:rFonts w:hAnsi="宋体"/>
          <w:szCs w:val="21"/>
        </w:rPr>
        <w:t>投标产品属于</w:t>
      </w:r>
      <w:r w:rsidRPr="00F473A2">
        <w:rPr>
          <w:rFonts w:hAnsi="宋体" w:hint="eastAsia"/>
          <w:szCs w:val="21"/>
        </w:rPr>
        <w:t>辐射或射线类的设备或材料的，需提供投标人的辐射安全许可证</w:t>
      </w:r>
      <w:r w:rsidRPr="00F473A2">
        <w:rPr>
          <w:rFonts w:hAnsi="宋体"/>
          <w:szCs w:val="21"/>
        </w:rPr>
        <w:t>复印件</w:t>
      </w:r>
      <w:r w:rsidRPr="00F473A2">
        <w:rPr>
          <w:rFonts w:hAnsi="宋体" w:hint="eastAsia"/>
          <w:szCs w:val="21"/>
        </w:rPr>
        <w:t>（不适用的情况除外）。</w:t>
      </w:r>
      <w:r w:rsidRPr="00F473A2">
        <w:rPr>
          <w:rFonts w:hint="eastAsia"/>
          <w:bCs/>
          <w:szCs w:val="21"/>
        </w:rPr>
        <w:t>投标产品属于压力容器的，投标人需要根据国家特种设备制造相关管理规定，提供投标产品制造商的特种设备制造许可证（压力容器）。</w:t>
      </w:r>
    </w:p>
    <w:p w:rsidR="00B753E0" w:rsidRPr="00F473A2" w:rsidRDefault="00B753E0" w:rsidP="00B753E0">
      <w:pPr>
        <w:tabs>
          <w:tab w:val="left" w:pos="420"/>
        </w:tabs>
        <w:spacing w:line="360" w:lineRule="auto"/>
        <w:rPr>
          <w:rFonts w:ascii="宋体" w:hAnsi="宋体" w:hint="eastAsia"/>
          <w:szCs w:val="21"/>
        </w:rPr>
      </w:pPr>
      <w:r w:rsidRPr="00F473A2">
        <w:rPr>
          <w:rFonts w:hAnsi="宋体"/>
          <w:kern w:val="0"/>
          <w:szCs w:val="21"/>
        </w:rPr>
        <w:t>★</w:t>
      </w:r>
      <w:r w:rsidRPr="00F473A2">
        <w:rPr>
          <w:rFonts w:hint="eastAsia"/>
        </w:rPr>
        <w:t>4</w:t>
      </w:r>
      <w:r w:rsidRPr="00F473A2">
        <w:t>.</w:t>
      </w:r>
      <w:r w:rsidRPr="00F473A2">
        <w:tab/>
      </w:r>
      <w:r w:rsidRPr="00F473A2">
        <w:rPr>
          <w:rFonts w:ascii="宋体" w:hAnsi="宋体" w:hint="eastAsia"/>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sidRPr="00F473A2">
        <w:rPr>
          <w:rFonts w:ascii="宋体" w:hAnsi="宋体"/>
          <w:szCs w:val="21"/>
        </w:rPr>
        <w:t>相关证明文件的复印件</w:t>
      </w:r>
      <w:r w:rsidRPr="00F473A2">
        <w:rPr>
          <w:rFonts w:ascii="宋体" w:hAnsi="宋体" w:hint="eastAsia"/>
          <w:szCs w:val="21"/>
        </w:rPr>
        <w:t>。</w:t>
      </w:r>
    </w:p>
    <w:p w:rsidR="00B753E0" w:rsidRPr="00F473A2" w:rsidRDefault="00B753E0" w:rsidP="00B753E0">
      <w:pPr>
        <w:tabs>
          <w:tab w:val="left" w:pos="420"/>
        </w:tabs>
        <w:spacing w:line="360" w:lineRule="auto"/>
        <w:rPr>
          <w:rFonts w:hAnsi="宋体" w:hint="eastAsia"/>
          <w:bCs/>
          <w:szCs w:val="21"/>
        </w:rPr>
      </w:pPr>
      <w:r w:rsidRPr="00F473A2">
        <w:rPr>
          <w:rFonts w:hAnsi="宋体" w:hint="eastAsia"/>
          <w:bCs/>
          <w:szCs w:val="21"/>
        </w:rPr>
        <w:t>5</w:t>
      </w:r>
      <w:r w:rsidRPr="00F473A2">
        <w:rPr>
          <w:rFonts w:hAnsi="宋体" w:hint="eastAsia"/>
          <w:bCs/>
          <w:szCs w:val="21"/>
        </w:rPr>
        <w:t>．投标产品的包装应符合《</w:t>
      </w:r>
      <w:r w:rsidRPr="00F473A2">
        <w:rPr>
          <w:rFonts w:hint="eastAsia"/>
          <w:szCs w:val="21"/>
        </w:rPr>
        <w:t>财政部等三部门联合印发商品包装和快递包装政府采购需求标准（试行）</w:t>
      </w:r>
      <w:r w:rsidRPr="00F473A2">
        <w:rPr>
          <w:rFonts w:hAnsi="宋体" w:hint="eastAsia"/>
          <w:bCs/>
          <w:szCs w:val="21"/>
        </w:rPr>
        <w:t>》</w:t>
      </w:r>
      <w:r w:rsidRPr="00F473A2">
        <w:rPr>
          <w:rFonts w:hint="eastAsia"/>
          <w:szCs w:val="21"/>
        </w:rPr>
        <w:t>（财办库〔</w:t>
      </w:r>
      <w:r w:rsidRPr="00F473A2">
        <w:rPr>
          <w:rFonts w:hint="eastAsia"/>
          <w:szCs w:val="21"/>
        </w:rPr>
        <w:t>2020</w:t>
      </w:r>
      <w:r w:rsidRPr="00F473A2">
        <w:rPr>
          <w:rFonts w:hint="eastAsia"/>
          <w:szCs w:val="21"/>
        </w:rPr>
        <w:t>〕</w:t>
      </w:r>
      <w:r w:rsidRPr="00F473A2">
        <w:rPr>
          <w:rFonts w:hint="eastAsia"/>
          <w:szCs w:val="21"/>
        </w:rPr>
        <w:t>123</w:t>
      </w:r>
      <w:r w:rsidRPr="00F473A2">
        <w:rPr>
          <w:rFonts w:hint="eastAsia"/>
          <w:szCs w:val="21"/>
        </w:rPr>
        <w:t>号）的规定。</w:t>
      </w: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三、采购标的的数量、采购项目交付或者实施的时间和地点：</w:t>
      </w:r>
    </w:p>
    <w:p w:rsidR="00B753E0" w:rsidRPr="00F473A2" w:rsidRDefault="00B753E0" w:rsidP="00B753E0">
      <w:pPr>
        <w:spacing w:beforeLines="50" w:before="156" w:line="360" w:lineRule="auto"/>
        <w:rPr>
          <w:rFonts w:ascii="宋体" w:hAnsi="宋体" w:hint="eastAsia"/>
          <w:b/>
          <w:szCs w:val="21"/>
        </w:rPr>
      </w:pPr>
      <w:r w:rsidRPr="00F473A2">
        <w:rPr>
          <w:rFonts w:ascii="宋体" w:hAnsi="宋体" w:hint="eastAsia"/>
          <w:b/>
          <w:szCs w:val="21"/>
        </w:rPr>
        <w:t xml:space="preserve">（一）采购标的的数量 </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298"/>
        <w:gridCol w:w="1725"/>
        <w:gridCol w:w="3762"/>
        <w:gridCol w:w="1737"/>
      </w:tblGrid>
      <w:tr w:rsidR="00B753E0" w:rsidRPr="00F473A2" w:rsidTr="00E171AB">
        <w:trPr>
          <w:cantSplit/>
          <w:trHeight w:val="354"/>
        </w:trPr>
        <w:tc>
          <w:tcPr>
            <w:tcW w:w="762" w:type="pct"/>
            <w:vAlign w:val="center"/>
          </w:tcPr>
          <w:p w:rsidR="00B753E0" w:rsidRPr="00F473A2" w:rsidRDefault="00B753E0" w:rsidP="00E171AB">
            <w:pPr>
              <w:snapToGrid w:val="0"/>
              <w:jc w:val="center"/>
              <w:rPr>
                <w:szCs w:val="21"/>
              </w:rPr>
            </w:pPr>
            <w:r w:rsidRPr="00F473A2">
              <w:rPr>
                <w:rFonts w:hAnsi="宋体"/>
                <w:szCs w:val="21"/>
              </w:rPr>
              <w:t>包号</w:t>
            </w:r>
          </w:p>
        </w:tc>
        <w:tc>
          <w:tcPr>
            <w:tcW w:w="1012" w:type="pct"/>
            <w:vAlign w:val="center"/>
          </w:tcPr>
          <w:p w:rsidR="00B753E0" w:rsidRPr="00F473A2" w:rsidRDefault="00B753E0" w:rsidP="00E171AB">
            <w:pPr>
              <w:snapToGrid w:val="0"/>
              <w:jc w:val="center"/>
              <w:rPr>
                <w:szCs w:val="21"/>
              </w:rPr>
            </w:pPr>
            <w:r w:rsidRPr="00F473A2">
              <w:rPr>
                <w:rFonts w:hAnsi="宋体"/>
                <w:szCs w:val="21"/>
              </w:rPr>
              <w:t>品目号</w:t>
            </w:r>
          </w:p>
        </w:tc>
        <w:tc>
          <w:tcPr>
            <w:tcW w:w="2207" w:type="pct"/>
            <w:vAlign w:val="center"/>
          </w:tcPr>
          <w:p w:rsidR="00B753E0" w:rsidRPr="00F473A2" w:rsidRDefault="00B753E0" w:rsidP="00E171AB">
            <w:pPr>
              <w:snapToGrid w:val="0"/>
              <w:jc w:val="center"/>
              <w:rPr>
                <w:rFonts w:hAnsi="宋体" w:hint="eastAsia"/>
                <w:szCs w:val="21"/>
              </w:rPr>
            </w:pPr>
            <w:r w:rsidRPr="00F473A2">
              <w:rPr>
                <w:rFonts w:hAnsi="宋体" w:hint="eastAsia"/>
                <w:szCs w:val="21"/>
              </w:rPr>
              <w:t>品目名称</w:t>
            </w:r>
          </w:p>
        </w:tc>
        <w:tc>
          <w:tcPr>
            <w:tcW w:w="1019" w:type="pct"/>
            <w:vAlign w:val="center"/>
          </w:tcPr>
          <w:p w:rsidR="00B753E0" w:rsidRPr="00F473A2" w:rsidRDefault="00B753E0" w:rsidP="00E171AB">
            <w:pPr>
              <w:snapToGrid w:val="0"/>
              <w:jc w:val="center"/>
              <w:rPr>
                <w:rFonts w:hAnsi="宋体" w:hint="eastAsia"/>
                <w:szCs w:val="21"/>
              </w:rPr>
            </w:pPr>
            <w:r w:rsidRPr="00F473A2">
              <w:rPr>
                <w:rFonts w:hAnsi="宋体"/>
                <w:szCs w:val="21"/>
              </w:rPr>
              <w:t>数量</w:t>
            </w:r>
          </w:p>
          <w:p w:rsidR="00B753E0" w:rsidRPr="00F473A2" w:rsidRDefault="00B753E0" w:rsidP="00E171AB">
            <w:pPr>
              <w:snapToGrid w:val="0"/>
              <w:jc w:val="center"/>
              <w:rPr>
                <w:rFonts w:hAnsi="宋体" w:hint="eastAsia"/>
                <w:szCs w:val="21"/>
              </w:rPr>
            </w:pPr>
            <w:r w:rsidRPr="00F473A2">
              <w:rPr>
                <w:rFonts w:hAnsi="宋体" w:hint="eastAsia"/>
                <w:szCs w:val="21"/>
              </w:rPr>
              <w:t>（台</w:t>
            </w:r>
            <w:r w:rsidRPr="00F473A2">
              <w:rPr>
                <w:rFonts w:hAnsi="宋体" w:hint="eastAsia"/>
                <w:szCs w:val="21"/>
              </w:rPr>
              <w:t>/</w:t>
            </w:r>
            <w:r w:rsidRPr="00F473A2">
              <w:rPr>
                <w:rFonts w:hAnsi="宋体" w:hint="eastAsia"/>
                <w:szCs w:val="21"/>
              </w:rPr>
              <w:t>套）</w:t>
            </w:r>
          </w:p>
        </w:tc>
      </w:tr>
      <w:tr w:rsidR="00B753E0" w:rsidRPr="00F473A2" w:rsidTr="00E171AB">
        <w:trPr>
          <w:cantSplit/>
          <w:trHeight w:val="741"/>
        </w:trPr>
        <w:tc>
          <w:tcPr>
            <w:tcW w:w="762" w:type="pct"/>
            <w:vAlign w:val="center"/>
          </w:tcPr>
          <w:p w:rsidR="00B753E0" w:rsidRPr="00F473A2" w:rsidRDefault="00B753E0" w:rsidP="00E171AB">
            <w:pPr>
              <w:snapToGrid w:val="0"/>
              <w:jc w:val="center"/>
              <w:rPr>
                <w:szCs w:val="21"/>
              </w:rPr>
            </w:pPr>
            <w:r w:rsidRPr="00F473A2">
              <w:rPr>
                <w:szCs w:val="21"/>
              </w:rPr>
              <w:t>1</w:t>
            </w:r>
          </w:p>
        </w:tc>
        <w:tc>
          <w:tcPr>
            <w:tcW w:w="1012" w:type="pct"/>
            <w:vAlign w:val="center"/>
          </w:tcPr>
          <w:p w:rsidR="00B753E0" w:rsidRPr="00F473A2" w:rsidRDefault="00B753E0" w:rsidP="00E171AB">
            <w:pPr>
              <w:snapToGrid w:val="0"/>
              <w:jc w:val="center"/>
              <w:rPr>
                <w:szCs w:val="21"/>
              </w:rPr>
            </w:pPr>
            <w:r w:rsidRPr="00F473A2">
              <w:rPr>
                <w:szCs w:val="21"/>
              </w:rPr>
              <w:t>1-1</w:t>
            </w:r>
          </w:p>
        </w:tc>
        <w:tc>
          <w:tcPr>
            <w:tcW w:w="2207" w:type="pct"/>
            <w:vAlign w:val="center"/>
          </w:tcPr>
          <w:p w:rsidR="00B753E0" w:rsidRPr="00F473A2" w:rsidRDefault="00B753E0" w:rsidP="00E171AB">
            <w:pPr>
              <w:snapToGrid w:val="0"/>
              <w:jc w:val="center"/>
              <w:rPr>
                <w:rFonts w:hint="eastAsia"/>
                <w:szCs w:val="21"/>
              </w:rPr>
            </w:pPr>
            <w:r w:rsidRPr="00F473A2">
              <w:rPr>
                <w:rFonts w:ascii="宋体" w:hAnsi="宋体" w:hint="eastAsia"/>
                <w:szCs w:val="21"/>
              </w:rPr>
              <w:t>质谱仪</w:t>
            </w:r>
          </w:p>
        </w:tc>
        <w:tc>
          <w:tcPr>
            <w:tcW w:w="1019" w:type="pct"/>
            <w:vAlign w:val="center"/>
          </w:tcPr>
          <w:p w:rsidR="00B753E0" w:rsidRPr="00F473A2" w:rsidRDefault="00B753E0" w:rsidP="00E171AB">
            <w:pPr>
              <w:widowControl/>
              <w:jc w:val="center"/>
              <w:rPr>
                <w:rFonts w:ascii="宋体" w:hAnsi="宋体" w:cs="宋体" w:hint="eastAsia"/>
                <w:szCs w:val="21"/>
              </w:rPr>
            </w:pPr>
            <w:r w:rsidRPr="00F473A2">
              <w:rPr>
                <w:rFonts w:ascii="宋体" w:hAnsi="宋体" w:cs="宋体" w:hint="eastAsia"/>
                <w:szCs w:val="21"/>
              </w:rPr>
              <w:t>1</w:t>
            </w:r>
          </w:p>
        </w:tc>
      </w:tr>
    </w:tbl>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（二）采购项目交付或者实施的时间和地点</w:t>
      </w:r>
    </w:p>
    <w:p w:rsidR="00B753E0" w:rsidRPr="00F473A2" w:rsidRDefault="00B753E0" w:rsidP="00B753E0">
      <w:pPr>
        <w:numPr>
          <w:ilvl w:val="0"/>
          <w:numId w:val="9"/>
        </w:numPr>
        <w:tabs>
          <w:tab w:val="left" w:pos="900"/>
        </w:tabs>
        <w:spacing w:beforeLines="50" w:before="156" w:line="360" w:lineRule="auto"/>
        <w:rPr>
          <w:szCs w:val="21"/>
        </w:rPr>
      </w:pPr>
      <w:r w:rsidRPr="00F473A2">
        <w:rPr>
          <w:rFonts w:hAnsi="宋体"/>
          <w:szCs w:val="21"/>
        </w:rPr>
        <w:lastRenderedPageBreak/>
        <w:t>采购项目（标的）交付的时间：</w:t>
      </w:r>
      <w:r w:rsidRPr="00F473A2">
        <w:rPr>
          <w:rFonts w:hAnsi="宋体" w:hint="eastAsia"/>
          <w:szCs w:val="21"/>
        </w:rPr>
        <w:t>签约后</w:t>
      </w:r>
      <w:r w:rsidRPr="00F473A2">
        <w:rPr>
          <w:rFonts w:hAnsi="宋体" w:hint="eastAsia"/>
          <w:szCs w:val="21"/>
        </w:rPr>
        <w:t>3</w:t>
      </w:r>
      <w:r w:rsidRPr="00F473A2">
        <w:rPr>
          <w:rFonts w:hAnsi="宋体" w:hint="eastAsia"/>
          <w:szCs w:val="21"/>
        </w:rPr>
        <w:t>个月内，或按买方要求。（如遇特殊情况，供应商须提交说明后，交货期可签约后</w:t>
      </w:r>
      <w:r w:rsidRPr="00F473A2">
        <w:rPr>
          <w:rFonts w:hAnsi="宋体" w:hint="eastAsia"/>
          <w:szCs w:val="21"/>
        </w:rPr>
        <w:t>6</w:t>
      </w:r>
      <w:r w:rsidRPr="00F473A2">
        <w:rPr>
          <w:rFonts w:hAnsi="宋体" w:hint="eastAsia"/>
          <w:szCs w:val="21"/>
        </w:rPr>
        <w:t>个月内交货。）</w:t>
      </w:r>
    </w:p>
    <w:p w:rsidR="00B753E0" w:rsidRPr="00F473A2" w:rsidRDefault="00B753E0" w:rsidP="00B753E0">
      <w:pPr>
        <w:numPr>
          <w:ilvl w:val="0"/>
          <w:numId w:val="9"/>
        </w:numPr>
        <w:tabs>
          <w:tab w:val="left" w:pos="420"/>
          <w:tab w:val="left" w:pos="900"/>
        </w:tabs>
        <w:spacing w:beforeLines="50" w:before="156" w:line="360" w:lineRule="auto"/>
        <w:rPr>
          <w:szCs w:val="21"/>
        </w:rPr>
      </w:pPr>
      <w:r w:rsidRPr="00F473A2">
        <w:rPr>
          <w:rFonts w:hAnsi="宋体"/>
          <w:szCs w:val="21"/>
        </w:rPr>
        <w:t>采购项目（标的）交付的地点：</w:t>
      </w:r>
      <w:r w:rsidRPr="00F473A2">
        <w:rPr>
          <w:rFonts w:hAnsi="宋体" w:hint="eastAsia"/>
          <w:szCs w:val="21"/>
        </w:rPr>
        <w:t>北京医院</w:t>
      </w:r>
      <w:r w:rsidRPr="00F473A2">
        <w:rPr>
          <w:rFonts w:hAnsi="宋体"/>
          <w:szCs w:val="21"/>
        </w:rPr>
        <w:t>指定地点</w:t>
      </w:r>
      <w:r w:rsidRPr="00F473A2">
        <w:rPr>
          <w:rFonts w:hAnsi="宋体" w:hint="eastAsia"/>
          <w:szCs w:val="21"/>
        </w:rPr>
        <w:t>。</w:t>
      </w: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四、采购标的需满足的服务标准、期限、效率等要求</w:t>
      </w: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（一）采购标的需满足的服务标准、效率要求</w:t>
      </w:r>
    </w:p>
    <w:p w:rsidR="00B753E0" w:rsidRPr="00F473A2" w:rsidRDefault="00B753E0" w:rsidP="00B753E0">
      <w:pPr>
        <w:pStyle w:val="21"/>
        <w:jc w:val="both"/>
        <w:rPr>
          <w:rFonts w:ascii="宋体" w:eastAsia="宋体" w:hAnsi="宋体"/>
          <w:kern w:val="2"/>
          <w:sz w:val="21"/>
          <w:szCs w:val="21"/>
        </w:rPr>
      </w:pPr>
      <w:bookmarkStart w:id="5" w:name="_Toc17658"/>
      <w:r w:rsidRPr="00F473A2">
        <w:rPr>
          <w:rFonts w:ascii="宋体" w:eastAsia="宋体" w:hAnsi="宋体"/>
          <w:kern w:val="2"/>
          <w:sz w:val="21"/>
          <w:szCs w:val="21"/>
        </w:rPr>
        <w:t>保修、维修要求</w:t>
      </w:r>
      <w:bookmarkEnd w:id="5"/>
    </w:p>
    <w:p w:rsidR="00B753E0" w:rsidRPr="00F473A2" w:rsidRDefault="00B753E0" w:rsidP="00B753E0">
      <w:pPr>
        <w:adjustRightInd w:val="0"/>
        <w:snapToGrid w:val="0"/>
        <w:spacing w:line="360" w:lineRule="auto"/>
        <w:rPr>
          <w:rFonts w:hAnsi="宋体"/>
          <w:szCs w:val="21"/>
        </w:rPr>
      </w:pPr>
      <w:r w:rsidRPr="00F473A2">
        <w:rPr>
          <w:rFonts w:hAnsi="宋体"/>
          <w:szCs w:val="21"/>
        </w:rPr>
        <w:t>1</w:t>
      </w:r>
      <w:r w:rsidRPr="00F473A2">
        <w:rPr>
          <w:rFonts w:hAnsi="宋体"/>
          <w:szCs w:val="21"/>
        </w:rPr>
        <w:t>、保修期以采购人认可的验收合格时间为入保时间。</w:t>
      </w:r>
    </w:p>
    <w:p w:rsidR="00B753E0" w:rsidRPr="00F473A2" w:rsidRDefault="00B753E0" w:rsidP="00B753E0">
      <w:pPr>
        <w:adjustRightInd w:val="0"/>
        <w:snapToGrid w:val="0"/>
        <w:spacing w:line="360" w:lineRule="auto"/>
        <w:rPr>
          <w:rFonts w:hAnsi="宋体"/>
          <w:szCs w:val="21"/>
        </w:rPr>
      </w:pPr>
      <w:r w:rsidRPr="00F473A2">
        <w:rPr>
          <w:rFonts w:hAnsi="宋体"/>
          <w:szCs w:val="21"/>
        </w:rPr>
        <w:t xml:space="preserve">1.1 </w:t>
      </w:r>
      <w:r w:rsidRPr="00F473A2">
        <w:rPr>
          <w:rFonts w:hAnsi="宋体"/>
          <w:szCs w:val="21"/>
        </w:rPr>
        <w:t>提供维修、保养、更换零配件的服务。</w:t>
      </w:r>
    </w:p>
    <w:p w:rsidR="00B753E0" w:rsidRPr="00F473A2" w:rsidRDefault="00B753E0" w:rsidP="00B753E0">
      <w:pPr>
        <w:adjustRightInd w:val="0"/>
        <w:snapToGrid w:val="0"/>
        <w:spacing w:line="360" w:lineRule="auto"/>
        <w:rPr>
          <w:rFonts w:hAnsi="宋体"/>
          <w:szCs w:val="21"/>
        </w:rPr>
      </w:pPr>
      <w:r w:rsidRPr="00F473A2">
        <w:rPr>
          <w:rFonts w:hAnsi="宋体"/>
          <w:szCs w:val="21"/>
        </w:rPr>
        <w:t xml:space="preserve">1.2 </w:t>
      </w:r>
      <w:r w:rsidRPr="00F473A2">
        <w:rPr>
          <w:rFonts w:hAnsi="宋体"/>
          <w:szCs w:val="21"/>
        </w:rPr>
        <w:t>维修服务所涉及的人工费、交通差旅费、上门费及备件费，均由厂家承担。</w:t>
      </w:r>
    </w:p>
    <w:p w:rsidR="00B753E0" w:rsidRPr="00F473A2" w:rsidRDefault="00B753E0" w:rsidP="00B753E0">
      <w:pPr>
        <w:adjustRightInd w:val="0"/>
        <w:snapToGrid w:val="0"/>
        <w:spacing w:line="360" w:lineRule="auto"/>
        <w:rPr>
          <w:rFonts w:hAnsi="宋体"/>
          <w:szCs w:val="21"/>
        </w:rPr>
      </w:pPr>
      <w:r w:rsidRPr="00F473A2">
        <w:rPr>
          <w:rFonts w:hAnsi="宋体"/>
          <w:szCs w:val="21"/>
        </w:rPr>
        <w:t>1.3</w:t>
      </w:r>
      <w:r w:rsidRPr="00F473A2">
        <w:rPr>
          <w:rFonts w:hAnsi="宋体"/>
          <w:szCs w:val="21"/>
        </w:rPr>
        <w:t>保证提供的零配件为原厂认证、测试合格、全新零配件，且与设备整机匹配。</w:t>
      </w:r>
    </w:p>
    <w:p w:rsidR="00B753E0" w:rsidRPr="00F473A2" w:rsidRDefault="00B753E0" w:rsidP="00B753E0">
      <w:pPr>
        <w:adjustRightInd w:val="0"/>
        <w:snapToGrid w:val="0"/>
        <w:spacing w:line="360" w:lineRule="auto"/>
        <w:rPr>
          <w:rFonts w:hAnsi="宋体"/>
          <w:szCs w:val="21"/>
        </w:rPr>
      </w:pPr>
      <w:r w:rsidRPr="00F473A2">
        <w:rPr>
          <w:rFonts w:hAnsi="宋体"/>
          <w:szCs w:val="21"/>
        </w:rPr>
        <w:t>1.4</w:t>
      </w:r>
      <w:r w:rsidRPr="00F473A2">
        <w:rPr>
          <w:rFonts w:hAnsi="宋体"/>
          <w:szCs w:val="21"/>
        </w:rPr>
        <w:t>提供备用机，并保证</w:t>
      </w:r>
      <w:r w:rsidRPr="00F473A2">
        <w:rPr>
          <w:rFonts w:hAnsi="宋体"/>
          <w:szCs w:val="21"/>
        </w:rPr>
        <w:t>24</w:t>
      </w:r>
      <w:r w:rsidRPr="00F473A2">
        <w:rPr>
          <w:rFonts w:hAnsi="宋体"/>
          <w:szCs w:val="21"/>
        </w:rPr>
        <w:t>小时内到场。</w:t>
      </w:r>
    </w:p>
    <w:p w:rsidR="00B753E0" w:rsidRPr="00F473A2" w:rsidRDefault="00B753E0" w:rsidP="00B753E0">
      <w:pPr>
        <w:adjustRightInd w:val="0"/>
        <w:snapToGrid w:val="0"/>
        <w:spacing w:line="360" w:lineRule="auto"/>
        <w:rPr>
          <w:rFonts w:hAnsi="宋体"/>
          <w:szCs w:val="21"/>
        </w:rPr>
      </w:pPr>
      <w:r w:rsidRPr="00F473A2">
        <w:rPr>
          <w:rFonts w:hAnsi="宋体"/>
          <w:szCs w:val="21"/>
        </w:rPr>
        <w:t>1.5</w:t>
      </w:r>
      <w:r w:rsidRPr="00F473A2">
        <w:rPr>
          <w:rFonts w:hAnsi="宋体"/>
          <w:szCs w:val="21"/>
        </w:rPr>
        <w:t>出保后无上门费、人工费、差旅费，只收取更换的零配件的费用。</w:t>
      </w:r>
    </w:p>
    <w:p w:rsidR="00B753E0" w:rsidRPr="00F473A2" w:rsidRDefault="00B753E0" w:rsidP="00B753E0">
      <w:pPr>
        <w:adjustRightInd w:val="0"/>
        <w:snapToGrid w:val="0"/>
        <w:spacing w:line="360" w:lineRule="auto"/>
        <w:rPr>
          <w:rFonts w:hAnsi="宋体"/>
          <w:szCs w:val="21"/>
        </w:rPr>
      </w:pPr>
      <w:r w:rsidRPr="00F473A2">
        <w:rPr>
          <w:rFonts w:hAnsi="宋体"/>
          <w:szCs w:val="21"/>
        </w:rPr>
        <w:t>1.6</w:t>
      </w:r>
      <w:r w:rsidRPr="00F473A2">
        <w:rPr>
          <w:rFonts w:hAnsi="宋体"/>
          <w:szCs w:val="21"/>
        </w:rPr>
        <w:t>采购人享受终身免费应用软件、操作系统及数据库完善和稳定性升级服务含新增功能软件。（若有）</w:t>
      </w:r>
    </w:p>
    <w:p w:rsidR="00B753E0" w:rsidRPr="00F473A2" w:rsidRDefault="00B753E0" w:rsidP="00B753E0">
      <w:pPr>
        <w:adjustRightInd w:val="0"/>
        <w:snapToGrid w:val="0"/>
        <w:spacing w:line="360" w:lineRule="auto"/>
        <w:rPr>
          <w:rFonts w:hAnsi="宋体"/>
          <w:szCs w:val="21"/>
        </w:rPr>
      </w:pPr>
      <w:r w:rsidRPr="00F473A2">
        <w:rPr>
          <w:rFonts w:hAnsi="宋体"/>
          <w:szCs w:val="21"/>
        </w:rPr>
        <w:t>2</w:t>
      </w:r>
      <w:r w:rsidRPr="00F473A2">
        <w:rPr>
          <w:rFonts w:hAnsi="宋体"/>
          <w:szCs w:val="21"/>
        </w:rPr>
        <w:t>、维修及响应时间要求。</w:t>
      </w:r>
    </w:p>
    <w:p w:rsidR="00B753E0" w:rsidRPr="00F473A2" w:rsidRDefault="00B753E0" w:rsidP="00B753E0">
      <w:pPr>
        <w:adjustRightInd w:val="0"/>
        <w:snapToGrid w:val="0"/>
        <w:spacing w:line="360" w:lineRule="auto"/>
        <w:rPr>
          <w:rFonts w:hAnsi="宋体"/>
          <w:szCs w:val="21"/>
        </w:rPr>
      </w:pPr>
      <w:r w:rsidRPr="00F473A2">
        <w:rPr>
          <w:rFonts w:hAnsi="宋体"/>
          <w:szCs w:val="21"/>
        </w:rPr>
        <w:t>2.1</w:t>
      </w:r>
      <w:r w:rsidRPr="00F473A2">
        <w:rPr>
          <w:rFonts w:hAnsi="宋体"/>
          <w:szCs w:val="21"/>
        </w:rPr>
        <w:t>提供</w:t>
      </w:r>
      <w:r w:rsidRPr="00F473A2">
        <w:rPr>
          <w:rFonts w:hAnsi="宋体"/>
          <w:szCs w:val="21"/>
        </w:rPr>
        <w:t>7*24</w:t>
      </w:r>
      <w:r w:rsidRPr="00F473A2">
        <w:rPr>
          <w:rFonts w:hAnsi="宋体"/>
          <w:szCs w:val="21"/>
        </w:rPr>
        <w:t>小时专线电话客户服务。专人接听，并配有经验丰富工程师提供指导服务。</w:t>
      </w:r>
    </w:p>
    <w:p w:rsidR="00B753E0" w:rsidRPr="00F473A2" w:rsidRDefault="00B753E0" w:rsidP="00B753E0">
      <w:pPr>
        <w:adjustRightInd w:val="0"/>
        <w:snapToGrid w:val="0"/>
        <w:spacing w:line="360" w:lineRule="auto"/>
        <w:rPr>
          <w:rFonts w:hAnsi="宋体"/>
          <w:szCs w:val="21"/>
        </w:rPr>
      </w:pPr>
      <w:r w:rsidRPr="00F473A2">
        <w:rPr>
          <w:rFonts w:hAnsi="宋体"/>
          <w:szCs w:val="21"/>
        </w:rPr>
        <w:t>2.2</w:t>
      </w:r>
      <w:r w:rsidRPr="00F473A2">
        <w:rPr>
          <w:rFonts w:hAnsi="宋体"/>
          <w:szCs w:val="21"/>
        </w:rPr>
        <w:t>报修后工程师</w:t>
      </w:r>
      <w:r w:rsidRPr="00F473A2">
        <w:rPr>
          <w:rFonts w:hAnsi="宋体"/>
          <w:szCs w:val="21"/>
        </w:rPr>
        <w:t>4</w:t>
      </w:r>
      <w:r w:rsidRPr="00F473A2">
        <w:rPr>
          <w:rFonts w:hAnsi="宋体"/>
          <w:szCs w:val="21"/>
        </w:rPr>
        <w:t>小时内到现场进行维修。</w:t>
      </w:r>
    </w:p>
    <w:p w:rsidR="00B753E0" w:rsidRPr="00F473A2" w:rsidRDefault="00B753E0" w:rsidP="00B753E0">
      <w:pPr>
        <w:adjustRightInd w:val="0"/>
        <w:snapToGrid w:val="0"/>
        <w:spacing w:line="360" w:lineRule="auto"/>
        <w:rPr>
          <w:rFonts w:hAnsi="宋体"/>
          <w:szCs w:val="21"/>
        </w:rPr>
      </w:pPr>
      <w:r w:rsidRPr="00F473A2">
        <w:rPr>
          <w:rFonts w:hAnsi="宋体"/>
          <w:szCs w:val="21"/>
        </w:rPr>
        <w:t>2.3</w:t>
      </w:r>
      <w:r w:rsidRPr="00F473A2">
        <w:rPr>
          <w:rFonts w:hAnsi="宋体"/>
          <w:szCs w:val="21"/>
        </w:rPr>
        <w:t>提供</w:t>
      </w:r>
      <w:r w:rsidRPr="00F473A2">
        <w:rPr>
          <w:rFonts w:hAnsi="宋体"/>
          <w:szCs w:val="21"/>
        </w:rPr>
        <w:t>24</w:t>
      </w:r>
      <w:r w:rsidRPr="00F473A2">
        <w:rPr>
          <w:rFonts w:hAnsi="宋体"/>
          <w:szCs w:val="21"/>
        </w:rPr>
        <w:t>小时可以取得联络的资深售后工程师电话，一旦遇到紧急情况可以保证迅速响应，最短时间内到场勘察、检测、解决问题。并在投标文件中明确</w:t>
      </w:r>
      <w:r w:rsidRPr="00F473A2">
        <w:rPr>
          <w:rFonts w:hAnsi="宋体"/>
          <w:szCs w:val="21"/>
        </w:rPr>
        <w:t>2</w:t>
      </w:r>
      <w:r w:rsidRPr="00F473A2">
        <w:rPr>
          <w:rFonts w:hAnsi="宋体"/>
          <w:szCs w:val="21"/>
        </w:rPr>
        <w:t>名工程师姓名、手机号、工龄。</w:t>
      </w:r>
    </w:p>
    <w:p w:rsidR="00B753E0" w:rsidRPr="00F473A2" w:rsidRDefault="00B753E0" w:rsidP="00B753E0">
      <w:pPr>
        <w:adjustRightInd w:val="0"/>
        <w:snapToGrid w:val="0"/>
        <w:spacing w:line="360" w:lineRule="auto"/>
        <w:rPr>
          <w:rFonts w:hAnsi="宋体"/>
          <w:szCs w:val="21"/>
        </w:rPr>
      </w:pPr>
      <w:r w:rsidRPr="00F473A2">
        <w:rPr>
          <w:rFonts w:hAnsi="宋体"/>
          <w:szCs w:val="21"/>
        </w:rPr>
        <w:t>2.4</w:t>
      </w:r>
      <w:r w:rsidRPr="00F473A2">
        <w:rPr>
          <w:rFonts w:hAnsi="宋体"/>
          <w:szCs w:val="21"/>
        </w:rPr>
        <w:t>在有特殊任务的情况下，保证售后工程师到场，在检查过程中待命，随时响应处理临时出现的关于设备的问题。</w:t>
      </w:r>
    </w:p>
    <w:p w:rsidR="00B753E0" w:rsidRPr="00F473A2" w:rsidRDefault="00B753E0" w:rsidP="00B753E0">
      <w:pPr>
        <w:adjustRightInd w:val="0"/>
        <w:snapToGrid w:val="0"/>
        <w:spacing w:line="360" w:lineRule="auto"/>
        <w:rPr>
          <w:rFonts w:hAnsi="宋体"/>
          <w:szCs w:val="21"/>
        </w:rPr>
      </w:pPr>
      <w:r w:rsidRPr="00F473A2">
        <w:rPr>
          <w:rFonts w:hAnsi="宋体"/>
          <w:szCs w:val="21"/>
        </w:rPr>
        <w:t>2.5</w:t>
      </w:r>
      <w:r w:rsidRPr="00F473A2">
        <w:rPr>
          <w:rFonts w:hAnsi="宋体"/>
          <w:szCs w:val="21"/>
        </w:rPr>
        <w:t>保证全年开机率≥</w:t>
      </w:r>
      <w:r w:rsidRPr="00F473A2">
        <w:rPr>
          <w:rFonts w:hAnsi="宋体"/>
          <w:szCs w:val="21"/>
        </w:rPr>
        <w:t>95</w:t>
      </w:r>
      <w:r w:rsidRPr="00F473A2">
        <w:rPr>
          <w:rFonts w:hAnsi="宋体"/>
          <w:szCs w:val="21"/>
        </w:rPr>
        <w:t>％（按</w:t>
      </w:r>
      <w:r w:rsidRPr="00F473A2">
        <w:rPr>
          <w:rFonts w:hAnsi="宋体"/>
          <w:szCs w:val="21"/>
        </w:rPr>
        <w:t>365</w:t>
      </w:r>
      <w:r w:rsidRPr="00F473A2">
        <w:rPr>
          <w:rFonts w:hAnsi="宋体"/>
          <w:szCs w:val="21"/>
        </w:rPr>
        <w:t>天计算），未达到的天数，按１：２的比例顺延保修期时间。</w:t>
      </w:r>
    </w:p>
    <w:p w:rsidR="00B753E0" w:rsidRPr="00F473A2" w:rsidRDefault="00B753E0" w:rsidP="00B753E0">
      <w:pPr>
        <w:adjustRightInd w:val="0"/>
        <w:snapToGrid w:val="0"/>
        <w:spacing w:line="360" w:lineRule="auto"/>
        <w:rPr>
          <w:rFonts w:hAnsi="宋体"/>
          <w:szCs w:val="21"/>
        </w:rPr>
      </w:pPr>
      <w:r w:rsidRPr="00F473A2">
        <w:rPr>
          <w:rFonts w:hAnsi="宋体"/>
          <w:szCs w:val="21"/>
        </w:rPr>
        <w:t>3</w:t>
      </w:r>
      <w:r w:rsidRPr="00F473A2">
        <w:rPr>
          <w:rFonts w:hAnsi="宋体"/>
          <w:szCs w:val="21"/>
        </w:rPr>
        <w:t>、保养及巡检服务。</w:t>
      </w:r>
    </w:p>
    <w:p w:rsidR="00B753E0" w:rsidRPr="00F473A2" w:rsidRDefault="00B753E0" w:rsidP="00B753E0">
      <w:pPr>
        <w:adjustRightInd w:val="0"/>
        <w:snapToGrid w:val="0"/>
        <w:spacing w:line="360" w:lineRule="auto"/>
        <w:rPr>
          <w:rFonts w:hAnsi="宋体"/>
          <w:szCs w:val="21"/>
        </w:rPr>
      </w:pPr>
      <w:r w:rsidRPr="00F473A2">
        <w:rPr>
          <w:rFonts w:hAnsi="宋体"/>
          <w:szCs w:val="21"/>
        </w:rPr>
        <w:t>3.1</w:t>
      </w:r>
      <w:r w:rsidRPr="00F473A2">
        <w:rPr>
          <w:rFonts w:hAnsi="宋体"/>
          <w:szCs w:val="21"/>
        </w:rPr>
        <w:t>提供不少于</w:t>
      </w:r>
      <w:r w:rsidRPr="00F473A2">
        <w:rPr>
          <w:rFonts w:hAnsi="宋体"/>
          <w:szCs w:val="21"/>
        </w:rPr>
        <w:t>4</w:t>
      </w:r>
      <w:r w:rsidRPr="00F473A2">
        <w:rPr>
          <w:rFonts w:hAnsi="宋体"/>
          <w:szCs w:val="21"/>
        </w:rPr>
        <w:t>次</w:t>
      </w:r>
      <w:r w:rsidRPr="00F473A2">
        <w:rPr>
          <w:rFonts w:hAnsi="宋体"/>
          <w:szCs w:val="21"/>
        </w:rPr>
        <w:t>/</w:t>
      </w:r>
      <w:r w:rsidRPr="00F473A2">
        <w:rPr>
          <w:rFonts w:hAnsi="宋体"/>
          <w:szCs w:val="21"/>
        </w:rPr>
        <w:t>年的定期巡检服务，询问了解设备运行状况，对核心易损部件进行常规备件准备和检查，以保证有突发情况下的及时应对。</w:t>
      </w:r>
    </w:p>
    <w:p w:rsidR="00B753E0" w:rsidRPr="00F473A2" w:rsidRDefault="00B753E0" w:rsidP="00B753E0">
      <w:pPr>
        <w:adjustRightInd w:val="0"/>
        <w:snapToGrid w:val="0"/>
        <w:spacing w:line="360" w:lineRule="auto"/>
        <w:rPr>
          <w:rFonts w:hAnsi="宋体"/>
          <w:szCs w:val="21"/>
        </w:rPr>
      </w:pPr>
      <w:r w:rsidRPr="00F473A2">
        <w:rPr>
          <w:rFonts w:hAnsi="宋体"/>
          <w:szCs w:val="21"/>
        </w:rPr>
        <w:t>3.2</w:t>
      </w:r>
      <w:r w:rsidRPr="00F473A2">
        <w:rPr>
          <w:rFonts w:hAnsi="宋体"/>
          <w:szCs w:val="21"/>
        </w:rPr>
        <w:t>提供不少于</w:t>
      </w:r>
      <w:r w:rsidRPr="00F473A2">
        <w:rPr>
          <w:rFonts w:hAnsi="宋体"/>
          <w:szCs w:val="21"/>
        </w:rPr>
        <w:t>4</w:t>
      </w:r>
      <w:r w:rsidRPr="00F473A2">
        <w:rPr>
          <w:rFonts w:hAnsi="宋体"/>
          <w:szCs w:val="21"/>
        </w:rPr>
        <w:t>次</w:t>
      </w:r>
      <w:r w:rsidRPr="00F473A2">
        <w:rPr>
          <w:rFonts w:hAnsi="宋体"/>
          <w:szCs w:val="21"/>
        </w:rPr>
        <w:t>/</w:t>
      </w:r>
      <w:r w:rsidRPr="00F473A2">
        <w:rPr>
          <w:rFonts w:hAnsi="宋体"/>
          <w:szCs w:val="21"/>
        </w:rPr>
        <w:t>年的定期维护保养服务。</w:t>
      </w:r>
    </w:p>
    <w:p w:rsidR="00B753E0" w:rsidRPr="00F473A2" w:rsidRDefault="00B753E0" w:rsidP="00B753E0">
      <w:pPr>
        <w:adjustRightInd w:val="0"/>
        <w:snapToGrid w:val="0"/>
        <w:spacing w:line="360" w:lineRule="auto"/>
        <w:rPr>
          <w:rFonts w:hAnsi="宋体"/>
          <w:szCs w:val="21"/>
        </w:rPr>
      </w:pPr>
      <w:r w:rsidRPr="00F473A2">
        <w:rPr>
          <w:rFonts w:hAnsi="宋体"/>
          <w:szCs w:val="21"/>
        </w:rPr>
        <w:t>3.3</w:t>
      </w:r>
      <w:r w:rsidRPr="00F473A2">
        <w:rPr>
          <w:rFonts w:hAnsi="宋体"/>
          <w:szCs w:val="21"/>
        </w:rPr>
        <w:t>提供不少于</w:t>
      </w:r>
      <w:r w:rsidRPr="00F473A2">
        <w:rPr>
          <w:rFonts w:hAnsi="宋体"/>
          <w:szCs w:val="21"/>
        </w:rPr>
        <w:t>1</w:t>
      </w:r>
      <w:r w:rsidRPr="00F473A2">
        <w:rPr>
          <w:rFonts w:hAnsi="宋体"/>
          <w:szCs w:val="21"/>
        </w:rPr>
        <w:t>次</w:t>
      </w:r>
      <w:r w:rsidRPr="00F473A2">
        <w:rPr>
          <w:rFonts w:hAnsi="宋体"/>
          <w:szCs w:val="21"/>
        </w:rPr>
        <w:t>/</w:t>
      </w:r>
      <w:r w:rsidRPr="00F473A2">
        <w:rPr>
          <w:rFonts w:hAnsi="宋体"/>
          <w:szCs w:val="21"/>
        </w:rPr>
        <w:t>年的定期质量控制服务。</w:t>
      </w:r>
    </w:p>
    <w:p w:rsidR="00B753E0" w:rsidRPr="00F473A2" w:rsidRDefault="00B753E0" w:rsidP="00B753E0">
      <w:pPr>
        <w:pStyle w:val="21"/>
        <w:jc w:val="both"/>
        <w:rPr>
          <w:rFonts w:ascii="宋体" w:eastAsia="宋体" w:hAnsi="宋体"/>
          <w:kern w:val="2"/>
          <w:sz w:val="21"/>
          <w:szCs w:val="21"/>
        </w:rPr>
      </w:pPr>
      <w:bookmarkStart w:id="6" w:name="_Toc18661"/>
      <w:bookmarkStart w:id="7" w:name="_Toc18059"/>
      <w:r w:rsidRPr="00F473A2">
        <w:rPr>
          <w:rFonts w:ascii="宋体" w:eastAsia="宋体" w:hAnsi="宋体"/>
          <w:kern w:val="2"/>
          <w:sz w:val="21"/>
          <w:szCs w:val="21"/>
        </w:rPr>
        <w:lastRenderedPageBreak/>
        <w:t>安装培训</w:t>
      </w:r>
      <w:bookmarkEnd w:id="6"/>
      <w:bookmarkEnd w:id="7"/>
    </w:p>
    <w:p w:rsidR="00B753E0" w:rsidRPr="00F473A2" w:rsidRDefault="00B753E0" w:rsidP="00B753E0">
      <w:pPr>
        <w:tabs>
          <w:tab w:val="left" w:pos="900"/>
        </w:tabs>
        <w:spacing w:beforeLines="50" w:before="156" w:line="360" w:lineRule="auto"/>
        <w:rPr>
          <w:rFonts w:ascii="宋体" w:hAnsi="宋体" w:hint="eastAsia"/>
          <w:szCs w:val="21"/>
        </w:rPr>
      </w:pPr>
      <w:bookmarkStart w:id="8" w:name="_Toc28408"/>
      <w:bookmarkStart w:id="9" w:name="_Toc21265"/>
      <w:r w:rsidRPr="00F473A2">
        <w:rPr>
          <w:rFonts w:hAnsi="宋体"/>
          <w:szCs w:val="21"/>
        </w:rPr>
        <w:t>培训</w:t>
      </w:r>
      <w:r w:rsidRPr="00F473A2">
        <w:rPr>
          <w:rFonts w:hAnsi="宋体" w:hint="eastAsia"/>
          <w:szCs w:val="21"/>
        </w:rPr>
        <w:t>要求：培训</w:t>
      </w:r>
      <w:r w:rsidRPr="00F473A2">
        <w:rPr>
          <w:rFonts w:hAnsi="宋体"/>
          <w:szCs w:val="21"/>
        </w:rPr>
        <w:t>是指涉及产品基本原理、安装、调试、操作使用和保养维修等有关内容的学习。投标人应</w:t>
      </w:r>
      <w:r w:rsidRPr="00F473A2">
        <w:rPr>
          <w:rFonts w:hAnsi="宋体" w:hint="eastAsia"/>
          <w:szCs w:val="21"/>
        </w:rPr>
        <w:t>保证</w:t>
      </w:r>
      <w:r w:rsidRPr="00F473A2">
        <w:rPr>
          <w:rFonts w:hAnsi="宋体"/>
          <w:szCs w:val="21"/>
        </w:rPr>
        <w:t>在</w:t>
      </w:r>
      <w:r w:rsidRPr="00F473A2">
        <w:rPr>
          <w:rFonts w:hAnsi="宋体" w:hint="eastAsia"/>
          <w:szCs w:val="21"/>
        </w:rPr>
        <w:t>采购人</w:t>
      </w:r>
      <w:r w:rsidRPr="00F473A2">
        <w:rPr>
          <w:rFonts w:hAnsi="宋体"/>
          <w:szCs w:val="21"/>
        </w:rPr>
        <w:t>指定交货地点对每包（品目）最终用户设备操作人员提供不少于</w:t>
      </w:r>
      <w:r w:rsidRPr="00F473A2">
        <w:rPr>
          <w:rFonts w:hAnsi="宋体"/>
          <w:szCs w:val="21"/>
        </w:rPr>
        <w:t>1</w:t>
      </w:r>
      <w:r w:rsidRPr="00F473A2">
        <w:rPr>
          <w:rFonts w:hAnsi="宋体"/>
          <w:szCs w:val="21"/>
        </w:rPr>
        <w:t>天的免费培训。投标人</w:t>
      </w:r>
      <w:r w:rsidRPr="00F473A2">
        <w:rPr>
          <w:rFonts w:hAnsi="宋体" w:hint="eastAsia"/>
          <w:szCs w:val="21"/>
        </w:rPr>
        <w:t>投标时</w:t>
      </w:r>
      <w:r w:rsidRPr="00F473A2">
        <w:rPr>
          <w:rFonts w:hAnsi="宋体"/>
          <w:szCs w:val="21"/>
        </w:rPr>
        <w:t>应</w:t>
      </w:r>
      <w:r w:rsidRPr="00F473A2">
        <w:rPr>
          <w:rFonts w:hAnsi="宋体" w:hint="eastAsia"/>
          <w:szCs w:val="21"/>
        </w:rPr>
        <w:t>提供</w:t>
      </w:r>
      <w:r w:rsidRPr="00F473A2">
        <w:rPr>
          <w:rFonts w:hAnsi="宋体"/>
          <w:szCs w:val="21"/>
        </w:rPr>
        <w:t>详细的培训方案。培训教员的差旅费、食宿费、培训教材等费用，应计入投标报价。</w:t>
      </w:r>
    </w:p>
    <w:p w:rsidR="00B753E0" w:rsidRPr="00F473A2" w:rsidRDefault="00B753E0" w:rsidP="00B753E0">
      <w:pPr>
        <w:pStyle w:val="21"/>
        <w:jc w:val="both"/>
        <w:rPr>
          <w:rFonts w:ascii="宋体" w:eastAsia="宋体" w:hAnsi="宋体"/>
          <w:kern w:val="2"/>
          <w:sz w:val="21"/>
          <w:szCs w:val="21"/>
        </w:rPr>
      </w:pPr>
      <w:r w:rsidRPr="00F473A2">
        <w:rPr>
          <w:rFonts w:ascii="宋体" w:eastAsia="宋体" w:hAnsi="宋体"/>
          <w:kern w:val="2"/>
          <w:sz w:val="21"/>
          <w:szCs w:val="21"/>
        </w:rPr>
        <w:t>配件供应</w:t>
      </w:r>
      <w:bookmarkEnd w:id="8"/>
      <w:bookmarkEnd w:id="9"/>
    </w:p>
    <w:p w:rsidR="00B753E0" w:rsidRPr="00F473A2" w:rsidRDefault="00B753E0" w:rsidP="00B753E0">
      <w:pPr>
        <w:adjustRightInd w:val="0"/>
        <w:snapToGrid w:val="0"/>
        <w:spacing w:line="360" w:lineRule="auto"/>
        <w:rPr>
          <w:rFonts w:hAnsi="宋体"/>
          <w:szCs w:val="21"/>
        </w:rPr>
      </w:pPr>
      <w:r w:rsidRPr="00F473A2">
        <w:rPr>
          <w:rFonts w:hAnsi="宋体"/>
          <w:szCs w:val="21"/>
        </w:rPr>
        <w:t>1</w:t>
      </w:r>
      <w:r w:rsidRPr="00F473A2">
        <w:rPr>
          <w:rFonts w:hAnsi="宋体"/>
          <w:szCs w:val="21"/>
        </w:rPr>
        <w:t>、制造商在国内有配件仓库</w:t>
      </w:r>
      <w:r w:rsidRPr="00F473A2">
        <w:rPr>
          <w:rFonts w:hAnsi="宋体"/>
          <w:szCs w:val="21"/>
        </w:rPr>
        <w:t>(</w:t>
      </w:r>
      <w:r w:rsidRPr="00F473A2">
        <w:rPr>
          <w:rFonts w:hAnsi="宋体"/>
          <w:szCs w:val="21"/>
        </w:rPr>
        <w:t>提供详细名称、地址、联系人及联系电话</w:t>
      </w:r>
      <w:r w:rsidRPr="00F473A2">
        <w:rPr>
          <w:rFonts w:hAnsi="宋体"/>
          <w:szCs w:val="21"/>
        </w:rPr>
        <w:t>)</w:t>
      </w:r>
      <w:r w:rsidRPr="00F473A2">
        <w:rPr>
          <w:rFonts w:hAnsi="宋体"/>
          <w:szCs w:val="21"/>
        </w:rPr>
        <w:t>。</w:t>
      </w:r>
    </w:p>
    <w:p w:rsidR="00B753E0" w:rsidRPr="00F473A2" w:rsidRDefault="00B753E0" w:rsidP="00B753E0">
      <w:pPr>
        <w:adjustRightInd w:val="0"/>
        <w:snapToGrid w:val="0"/>
        <w:spacing w:line="360" w:lineRule="auto"/>
        <w:rPr>
          <w:rFonts w:hAnsi="宋体"/>
          <w:szCs w:val="21"/>
        </w:rPr>
      </w:pPr>
      <w:r w:rsidRPr="00F473A2">
        <w:rPr>
          <w:rFonts w:hAnsi="宋体"/>
          <w:szCs w:val="21"/>
        </w:rPr>
        <w:t>2</w:t>
      </w:r>
      <w:r w:rsidRPr="00F473A2">
        <w:rPr>
          <w:rFonts w:hAnsi="宋体"/>
          <w:szCs w:val="21"/>
        </w:rPr>
        <w:t>、供应商或制造商承诺设备停产后</w:t>
      </w:r>
      <w:r w:rsidRPr="00F473A2">
        <w:rPr>
          <w:rFonts w:hAnsi="宋体"/>
          <w:szCs w:val="21"/>
        </w:rPr>
        <w:t>5-10</w:t>
      </w:r>
      <w:r w:rsidRPr="00F473A2">
        <w:rPr>
          <w:rFonts w:hAnsi="宋体"/>
          <w:szCs w:val="21"/>
        </w:rPr>
        <w:t>年内能够供应配件。</w:t>
      </w:r>
    </w:p>
    <w:p w:rsidR="00B753E0" w:rsidRPr="00F473A2" w:rsidRDefault="00B753E0" w:rsidP="00B753E0">
      <w:pPr>
        <w:widowControl/>
        <w:jc w:val="left"/>
        <w:rPr>
          <w:rFonts w:hint="eastAsia"/>
        </w:rPr>
      </w:pP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（二）采购标的需满足的服务期限要求</w:t>
      </w:r>
    </w:p>
    <w:p w:rsidR="00B753E0" w:rsidRPr="00F473A2" w:rsidRDefault="00B753E0" w:rsidP="00B753E0">
      <w:pPr>
        <w:pStyle w:val="af"/>
        <w:spacing w:before="50" w:line="360" w:lineRule="auto"/>
        <w:rPr>
          <w:rFonts w:hAnsi="宋体" w:hint="eastAsia"/>
          <w:szCs w:val="21"/>
        </w:rPr>
      </w:pPr>
      <w:r w:rsidRPr="00F473A2">
        <w:rPr>
          <w:rFonts w:ascii="Times New Roman" w:hAnsi="Times New Roman"/>
          <w:szCs w:val="21"/>
        </w:rPr>
        <w:t>1.</w:t>
      </w:r>
      <w:r w:rsidRPr="00F473A2">
        <w:rPr>
          <w:rFonts w:ascii="Times New Roman" w:hAnsi="宋体"/>
          <w:szCs w:val="21"/>
        </w:rPr>
        <w:t>质量保证期（保修期）及服务要求：</w:t>
      </w:r>
      <w:r w:rsidRPr="00F473A2">
        <w:rPr>
          <w:rFonts w:hAnsi="宋体" w:hint="eastAsia"/>
          <w:b/>
          <w:u w:val="single"/>
        </w:rPr>
        <w:t>以本章采购需求中“</w:t>
      </w:r>
      <w:r w:rsidRPr="00F473A2">
        <w:rPr>
          <w:rFonts w:hAnsi="宋体" w:hint="eastAsia"/>
          <w:b/>
          <w:szCs w:val="21"/>
          <w:u w:val="single"/>
        </w:rPr>
        <w:t>七</w:t>
      </w:r>
      <w:r w:rsidRPr="00F473A2">
        <w:rPr>
          <w:rFonts w:hAnsi="宋体"/>
          <w:b/>
          <w:szCs w:val="21"/>
          <w:u w:val="single"/>
        </w:rPr>
        <w:t>、采购标的需满足的质量、安全、技术规格、物理特性等要求</w:t>
      </w:r>
      <w:r w:rsidRPr="00F473A2">
        <w:rPr>
          <w:rFonts w:hAnsi="宋体" w:hint="eastAsia"/>
          <w:b/>
          <w:u w:val="single"/>
        </w:rPr>
        <w:t>”</w:t>
      </w:r>
      <w:r w:rsidRPr="00F473A2">
        <w:rPr>
          <w:rFonts w:hAnsi="宋体" w:hint="eastAsia"/>
          <w:b/>
          <w:szCs w:val="21"/>
          <w:u w:val="single"/>
        </w:rPr>
        <w:t xml:space="preserve"> 中各个设备技术参数的要求为准。</w:t>
      </w: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五、采购标的的验收标准</w:t>
      </w:r>
    </w:p>
    <w:p w:rsidR="00B753E0" w:rsidRPr="00F473A2" w:rsidRDefault="00B753E0" w:rsidP="00B753E0">
      <w:pPr>
        <w:tabs>
          <w:tab w:val="left" w:pos="900"/>
        </w:tabs>
        <w:spacing w:beforeLines="50" w:before="156" w:line="360" w:lineRule="auto"/>
        <w:rPr>
          <w:rFonts w:hAnsi="宋体" w:hint="eastAsia"/>
          <w:szCs w:val="24"/>
        </w:rPr>
      </w:pPr>
      <w:r w:rsidRPr="00F473A2">
        <w:rPr>
          <w:rFonts w:hAnsi="宋体" w:hint="eastAsia"/>
          <w:szCs w:val="21"/>
        </w:rPr>
        <w:t>1.</w:t>
      </w:r>
      <w:r w:rsidRPr="00F473A2">
        <w:rPr>
          <w:rFonts w:hAnsi="宋体" w:hint="eastAsia"/>
          <w:szCs w:val="24"/>
        </w:rPr>
        <w:t xml:space="preserve"> </w:t>
      </w:r>
      <w:r w:rsidRPr="00F473A2">
        <w:rPr>
          <w:rFonts w:hAnsi="宋体" w:hint="eastAsia"/>
          <w:szCs w:val="24"/>
        </w:rPr>
        <w:t>投标人</w:t>
      </w:r>
      <w:r w:rsidRPr="00F473A2">
        <w:rPr>
          <w:rFonts w:hAnsi="宋体"/>
          <w:szCs w:val="24"/>
        </w:rPr>
        <w:t>应</w:t>
      </w:r>
      <w:r w:rsidRPr="00F473A2">
        <w:rPr>
          <w:rFonts w:hAnsi="宋体" w:hint="eastAsia"/>
          <w:szCs w:val="24"/>
        </w:rPr>
        <w:t>保证</w:t>
      </w:r>
      <w:r w:rsidRPr="00F473A2">
        <w:rPr>
          <w:rFonts w:hAnsi="宋体"/>
          <w:szCs w:val="24"/>
        </w:rPr>
        <w:t>在发货前对货物的质量、规格、性能、数量和重量等进行准确而全面的检验，并出具一份证明货物符合合同规定的证书。该证书将作为提交付款单据的一部分，但有关质量、规格、性能、数量或重要的检验不应视为最终检验。</w:t>
      </w:r>
      <w:r w:rsidRPr="00F473A2">
        <w:rPr>
          <w:rFonts w:hAnsi="宋体" w:hint="eastAsia"/>
          <w:szCs w:val="24"/>
        </w:rPr>
        <w:t>投标人</w:t>
      </w:r>
      <w:r w:rsidRPr="00F473A2">
        <w:rPr>
          <w:rFonts w:hAnsi="宋体"/>
          <w:szCs w:val="24"/>
        </w:rPr>
        <w:t>检验的结果和详细要求应在质量证书中加以说明。</w:t>
      </w:r>
    </w:p>
    <w:p w:rsidR="00B753E0" w:rsidRPr="00F473A2" w:rsidRDefault="00B753E0" w:rsidP="00B753E0">
      <w:pPr>
        <w:tabs>
          <w:tab w:val="left" w:pos="900"/>
        </w:tabs>
        <w:spacing w:beforeLines="50" w:before="156" w:line="360" w:lineRule="auto"/>
        <w:rPr>
          <w:rFonts w:hAnsi="宋体" w:hint="eastAsia"/>
          <w:szCs w:val="24"/>
        </w:rPr>
      </w:pPr>
      <w:r w:rsidRPr="00F473A2">
        <w:rPr>
          <w:rFonts w:hAnsi="宋体" w:hint="eastAsia"/>
          <w:szCs w:val="24"/>
        </w:rPr>
        <w:t>2.</w:t>
      </w:r>
      <w:r w:rsidRPr="00F473A2">
        <w:rPr>
          <w:rFonts w:hint="eastAsia"/>
        </w:rPr>
        <w:t xml:space="preserve"> </w:t>
      </w:r>
      <w:r w:rsidRPr="00F473A2">
        <w:rPr>
          <w:rFonts w:hAnsi="宋体" w:hint="eastAsia"/>
          <w:szCs w:val="24"/>
        </w:rPr>
        <w:t>货物运抵采购项目（标的）交付的地点后，采购人将在</w:t>
      </w:r>
      <w:r w:rsidRPr="00F473A2">
        <w:rPr>
          <w:rFonts w:hAnsi="宋体" w:hint="eastAsia"/>
          <w:szCs w:val="24"/>
          <w:u w:val="single"/>
        </w:rPr>
        <w:t>7</w:t>
      </w:r>
      <w:r w:rsidRPr="00F473A2">
        <w:rPr>
          <w:rFonts w:hAnsi="宋体" w:hint="eastAsia"/>
          <w:szCs w:val="24"/>
          <w:u w:val="single"/>
        </w:rPr>
        <w:t>个工作</w:t>
      </w:r>
      <w:r w:rsidRPr="00F473A2">
        <w:rPr>
          <w:rFonts w:hAnsi="宋体" w:hint="eastAsia"/>
          <w:szCs w:val="24"/>
        </w:rPr>
        <w:t>日内组织验收，由采购人</w:t>
      </w:r>
      <w:r w:rsidRPr="00F473A2">
        <w:t>组织验收小组，</w:t>
      </w:r>
      <w:r w:rsidRPr="00F473A2">
        <w:rPr>
          <w:rFonts w:hint="eastAsia"/>
        </w:rPr>
        <w:t>对货物的数量、外观、包装、质量、安全、</w:t>
      </w:r>
      <w:r w:rsidRPr="00F473A2">
        <w:t>功能</w:t>
      </w:r>
      <w:r w:rsidRPr="00F473A2">
        <w:rPr>
          <w:rFonts w:hint="eastAsia"/>
        </w:rPr>
        <w:t>及</w:t>
      </w:r>
      <w:r w:rsidRPr="00F473A2">
        <w:t>性能</w:t>
      </w:r>
      <w:r w:rsidRPr="00F473A2">
        <w:rPr>
          <w:rFonts w:hint="eastAsia"/>
        </w:rPr>
        <w:t>等进行</w:t>
      </w:r>
      <w:r w:rsidRPr="00F473A2">
        <w:t>验收</w:t>
      </w:r>
      <w:r w:rsidRPr="00F473A2">
        <w:rPr>
          <w:rFonts w:hint="eastAsia"/>
        </w:rPr>
        <w:t>，项目</w:t>
      </w:r>
      <w:r w:rsidRPr="00F473A2">
        <w:rPr>
          <w:rFonts w:hAnsi="宋体" w:hint="eastAsia"/>
          <w:szCs w:val="24"/>
        </w:rPr>
        <w:t>验收依据为采购合同、招标文件和投标文件。验收小组将根据验收情况制作验收备忘录并签署验收意见。</w:t>
      </w:r>
    </w:p>
    <w:p w:rsidR="00B753E0" w:rsidRPr="00F473A2" w:rsidRDefault="00B753E0" w:rsidP="00B753E0">
      <w:pPr>
        <w:tabs>
          <w:tab w:val="left" w:pos="900"/>
        </w:tabs>
        <w:spacing w:beforeLines="50" w:before="156" w:line="360" w:lineRule="auto"/>
        <w:rPr>
          <w:rFonts w:ascii="宋体" w:hAnsi="宋体"/>
          <w:szCs w:val="21"/>
        </w:rPr>
      </w:pPr>
      <w:r w:rsidRPr="00F473A2">
        <w:rPr>
          <w:rFonts w:hAnsi="宋体" w:hint="eastAsia"/>
          <w:szCs w:val="21"/>
        </w:rPr>
        <w:t>3.</w:t>
      </w:r>
      <w:r w:rsidRPr="00F473A2">
        <w:rPr>
          <w:rFonts w:hAnsi="宋体"/>
          <w:szCs w:val="21"/>
        </w:rPr>
        <w:t>投标人应</w:t>
      </w:r>
      <w:r w:rsidRPr="00F473A2">
        <w:rPr>
          <w:rFonts w:hint="eastAsia"/>
          <w:szCs w:val="21"/>
        </w:rPr>
        <w:t>负责使所供计量仪器通过计量部门的验收，并承担相关费用（包括运费）。若需要，应在检测期间提供备用仪器，以便不影响采购人的使用。</w:t>
      </w:r>
    </w:p>
    <w:p w:rsidR="00B753E0" w:rsidRPr="00F473A2" w:rsidRDefault="00B753E0" w:rsidP="00B753E0">
      <w:pPr>
        <w:tabs>
          <w:tab w:val="left" w:pos="900"/>
        </w:tabs>
        <w:spacing w:beforeLines="50" w:before="156" w:line="360" w:lineRule="auto"/>
        <w:rPr>
          <w:rFonts w:ascii="宋体" w:hAnsi="宋体" w:hint="eastAsia"/>
          <w:b/>
          <w:szCs w:val="21"/>
        </w:rPr>
      </w:pPr>
      <w:r w:rsidRPr="00F473A2">
        <w:rPr>
          <w:rFonts w:ascii="宋体" w:hAnsi="宋体" w:hint="eastAsia"/>
          <w:b/>
          <w:szCs w:val="21"/>
        </w:rPr>
        <w:t>六、采购标的的其他技术、服务等要求</w:t>
      </w:r>
    </w:p>
    <w:p w:rsidR="00B753E0" w:rsidRPr="00F473A2" w:rsidRDefault="00B753E0" w:rsidP="00B753E0">
      <w:pPr>
        <w:numPr>
          <w:ilvl w:val="0"/>
          <w:numId w:val="10"/>
        </w:numPr>
        <w:tabs>
          <w:tab w:val="left" w:pos="420"/>
          <w:tab w:val="left" w:pos="900"/>
        </w:tabs>
        <w:spacing w:beforeLines="50" w:before="156" w:line="360" w:lineRule="auto"/>
        <w:rPr>
          <w:rFonts w:ascii="宋体" w:hAnsi="宋体" w:hint="eastAsia"/>
          <w:b/>
          <w:szCs w:val="21"/>
        </w:rPr>
      </w:pPr>
      <w:r w:rsidRPr="00F473A2">
        <w:rPr>
          <w:rFonts w:ascii="宋体" w:hAnsi="宋体" w:hint="eastAsia"/>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w:t>
      </w:r>
      <w:r w:rsidRPr="00F473A2">
        <w:rPr>
          <w:rFonts w:ascii="宋体" w:hAnsi="宋体" w:hint="eastAsia"/>
          <w:b/>
          <w:szCs w:val="21"/>
        </w:rPr>
        <w:lastRenderedPageBreak/>
        <w:t>的检验报告不一致，以检测机构出具的检验报告为准。如投标人技术响应与技术支持资料（或证明材料）不一致，将以技术支持资料（或证明材料）为准。对于技术规格中标注“▲”</w:t>
      </w:r>
      <w:r>
        <w:rPr>
          <w:rFonts w:ascii="宋体" w:hAnsi="宋体" w:hint="eastAsia"/>
          <w:b/>
          <w:szCs w:val="21"/>
        </w:rPr>
        <w:t>“#”</w:t>
      </w:r>
      <w:r w:rsidRPr="00F473A2">
        <w:rPr>
          <w:rFonts w:ascii="宋体" w:hAnsi="宋体" w:hint="eastAsia"/>
          <w:b/>
          <w:szCs w:val="21"/>
        </w:rPr>
        <w:t>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B753E0" w:rsidRPr="00F473A2" w:rsidRDefault="00B753E0" w:rsidP="00B753E0">
      <w:pPr>
        <w:numPr>
          <w:ilvl w:val="0"/>
          <w:numId w:val="10"/>
        </w:numPr>
        <w:tabs>
          <w:tab w:val="left" w:pos="420"/>
          <w:tab w:val="left" w:pos="900"/>
        </w:tabs>
        <w:spacing w:beforeLines="50" w:before="156" w:line="360" w:lineRule="auto"/>
        <w:rPr>
          <w:rFonts w:ascii="宋体" w:hAnsi="宋体" w:hint="eastAsia"/>
          <w:szCs w:val="21"/>
        </w:rPr>
      </w:pPr>
      <w:r w:rsidRPr="00F473A2">
        <w:rPr>
          <w:rFonts w:hAnsi="宋体"/>
          <w:szCs w:val="21"/>
        </w:rPr>
        <w:t>投标人所提供的部件之间及设备之间的连线或接插件均视为设备内部部件，应包含在相应的配置中。</w:t>
      </w:r>
    </w:p>
    <w:p w:rsidR="00B753E0" w:rsidRPr="00F473A2" w:rsidRDefault="00B753E0" w:rsidP="00B753E0">
      <w:pPr>
        <w:numPr>
          <w:ilvl w:val="0"/>
          <w:numId w:val="10"/>
        </w:numPr>
        <w:tabs>
          <w:tab w:val="left" w:pos="420"/>
          <w:tab w:val="left" w:pos="900"/>
        </w:tabs>
        <w:spacing w:beforeLines="50" w:before="156" w:line="360" w:lineRule="auto"/>
        <w:rPr>
          <w:rFonts w:ascii="宋体" w:hAnsi="宋体" w:hint="eastAsia"/>
          <w:szCs w:val="21"/>
        </w:rPr>
      </w:pPr>
      <w:r w:rsidRPr="00F473A2">
        <w:rPr>
          <w:rFonts w:ascii="宋体" w:hAnsi="宋体"/>
          <w:szCs w:val="21"/>
        </w:rPr>
        <w:t>工作条件</w:t>
      </w:r>
      <w:r w:rsidRPr="00F473A2">
        <w:rPr>
          <w:rFonts w:ascii="宋体" w:hAnsi="宋体" w:hint="eastAsia"/>
          <w:szCs w:val="21"/>
        </w:rPr>
        <w:t>：</w:t>
      </w:r>
      <w:r w:rsidRPr="00F473A2">
        <w:rPr>
          <w:rFonts w:hAnsi="宋体"/>
          <w:bCs/>
          <w:kern w:val="0"/>
          <w:szCs w:val="21"/>
        </w:rPr>
        <w:t>除了在技术规格中另有规定外，投标人提供的一切仪器、设备和系统，应符合下列</w:t>
      </w:r>
      <w:r w:rsidRPr="00F473A2">
        <w:rPr>
          <w:rFonts w:hAnsi="宋体" w:hint="eastAsia"/>
          <w:bCs/>
          <w:kern w:val="0"/>
          <w:szCs w:val="21"/>
        </w:rPr>
        <w:t>条件</w:t>
      </w:r>
      <w:r w:rsidRPr="00F473A2">
        <w:rPr>
          <w:rFonts w:hAnsi="宋体"/>
          <w:bCs/>
          <w:kern w:val="0"/>
          <w:szCs w:val="21"/>
        </w:rPr>
        <w:t>：</w:t>
      </w:r>
    </w:p>
    <w:p w:rsidR="00B753E0" w:rsidRPr="00F473A2" w:rsidRDefault="00B753E0" w:rsidP="00B753E0">
      <w:pPr>
        <w:numPr>
          <w:ilvl w:val="0"/>
          <w:numId w:val="11"/>
        </w:numPr>
        <w:tabs>
          <w:tab w:val="clear" w:pos="1140"/>
          <w:tab w:val="left" w:pos="735"/>
        </w:tabs>
        <w:spacing w:beforeLines="50" w:before="156" w:line="360" w:lineRule="auto"/>
        <w:ind w:left="735" w:hanging="315"/>
        <w:rPr>
          <w:rFonts w:hint="eastAsia"/>
          <w:bCs/>
          <w:kern w:val="0"/>
          <w:szCs w:val="21"/>
        </w:rPr>
      </w:pPr>
      <w:r w:rsidRPr="00F473A2">
        <w:rPr>
          <w:rFonts w:hAnsi="宋体"/>
          <w:szCs w:val="21"/>
        </w:rPr>
        <w:t>仪器设备的插头要符合中国电工标准。如不符合，则应提供适合仪器插头的插座，必须要有接地。</w:t>
      </w:r>
    </w:p>
    <w:p w:rsidR="00B753E0" w:rsidRPr="00F473A2" w:rsidRDefault="00B753E0" w:rsidP="00B753E0">
      <w:pPr>
        <w:numPr>
          <w:ilvl w:val="0"/>
          <w:numId w:val="11"/>
        </w:numPr>
        <w:tabs>
          <w:tab w:val="clear" w:pos="1140"/>
          <w:tab w:val="left" w:pos="735"/>
        </w:tabs>
        <w:spacing w:beforeLines="50" w:before="156" w:line="360" w:lineRule="auto"/>
        <w:ind w:left="735" w:hanging="315"/>
        <w:rPr>
          <w:bCs/>
          <w:kern w:val="0"/>
          <w:szCs w:val="21"/>
        </w:rPr>
      </w:pPr>
      <w:r w:rsidRPr="00F473A2">
        <w:rPr>
          <w:rFonts w:hAnsi="宋体"/>
          <w:kern w:val="0"/>
          <w:szCs w:val="21"/>
        </w:rPr>
        <w:t>如果仪器设备需特殊的工作条件（如：水、电源、磁场强度、特殊温度、湿度、震动强度等），投标人应在有关投标文件中加以说明。</w:t>
      </w:r>
    </w:p>
    <w:p w:rsidR="00B753E0" w:rsidRPr="00F473A2" w:rsidRDefault="00B753E0" w:rsidP="00B753E0">
      <w:pPr>
        <w:tabs>
          <w:tab w:val="left" w:pos="900"/>
        </w:tabs>
        <w:spacing w:beforeLines="50" w:before="156" w:line="360" w:lineRule="auto"/>
        <w:rPr>
          <w:b/>
          <w:szCs w:val="21"/>
        </w:rPr>
      </w:pPr>
      <w:r w:rsidRPr="00F473A2">
        <w:rPr>
          <w:rFonts w:hAnsi="宋体" w:hint="eastAsia"/>
          <w:b/>
          <w:szCs w:val="21"/>
        </w:rPr>
        <w:t>七</w:t>
      </w:r>
      <w:r w:rsidRPr="00F473A2">
        <w:rPr>
          <w:rFonts w:hAnsi="宋体"/>
          <w:b/>
          <w:szCs w:val="21"/>
        </w:rPr>
        <w:t>、采购标的需满足的质量、安全、技术规格、物理特性等要求：</w:t>
      </w:r>
    </w:p>
    <w:p w:rsidR="00B753E0" w:rsidRPr="00F473A2" w:rsidRDefault="00B753E0" w:rsidP="00B753E0">
      <w:pPr>
        <w:tabs>
          <w:tab w:val="left" w:pos="900"/>
        </w:tabs>
        <w:spacing w:beforeLines="50" w:before="156" w:line="360" w:lineRule="auto"/>
        <w:jc w:val="center"/>
        <w:rPr>
          <w:rFonts w:hAnsi="宋体"/>
          <w:b/>
          <w:sz w:val="24"/>
          <w:szCs w:val="24"/>
        </w:rPr>
      </w:pPr>
      <w:r w:rsidRPr="00F473A2">
        <w:rPr>
          <w:rFonts w:ascii="宋体" w:hAnsi="宋体"/>
          <w:szCs w:val="21"/>
          <w:u w:val="single"/>
        </w:rPr>
        <w:br w:type="page"/>
      </w:r>
      <w:bookmarkEnd w:id="2"/>
      <w:bookmarkEnd w:id="3"/>
      <w:bookmarkEnd w:id="4"/>
      <w:r w:rsidRPr="00F473A2">
        <w:rPr>
          <w:rFonts w:hAnsi="宋体"/>
          <w:b/>
          <w:sz w:val="24"/>
          <w:szCs w:val="24"/>
        </w:rPr>
        <w:lastRenderedPageBreak/>
        <w:t>第</w:t>
      </w:r>
      <w:r w:rsidRPr="00F473A2">
        <w:rPr>
          <w:rFonts w:hAnsi="宋体"/>
          <w:b/>
          <w:sz w:val="24"/>
          <w:szCs w:val="24"/>
        </w:rPr>
        <w:t>1</w:t>
      </w:r>
      <w:r w:rsidRPr="00F473A2">
        <w:rPr>
          <w:rFonts w:hAnsi="宋体"/>
          <w:b/>
          <w:sz w:val="24"/>
          <w:szCs w:val="24"/>
        </w:rPr>
        <w:t>包</w:t>
      </w:r>
      <w:r>
        <w:rPr>
          <w:rFonts w:hAnsi="宋体" w:hint="eastAsia"/>
          <w:b/>
          <w:sz w:val="24"/>
          <w:szCs w:val="24"/>
        </w:rPr>
        <w:t xml:space="preserve"> </w:t>
      </w:r>
      <w:r w:rsidRPr="00F473A2">
        <w:rPr>
          <w:rFonts w:hAnsi="宋体"/>
          <w:b/>
          <w:sz w:val="24"/>
          <w:szCs w:val="24"/>
        </w:rPr>
        <w:t>品目</w:t>
      </w:r>
      <w:r w:rsidRPr="00F473A2">
        <w:rPr>
          <w:rFonts w:hAnsi="宋体" w:hint="eastAsia"/>
          <w:b/>
          <w:sz w:val="24"/>
          <w:szCs w:val="24"/>
        </w:rPr>
        <w:t>1-</w:t>
      </w:r>
      <w:r w:rsidRPr="00F473A2">
        <w:rPr>
          <w:rFonts w:hAnsi="宋体"/>
          <w:b/>
          <w:sz w:val="24"/>
          <w:szCs w:val="24"/>
        </w:rPr>
        <w:t>1</w:t>
      </w:r>
      <w:r>
        <w:rPr>
          <w:rFonts w:hAnsi="宋体" w:hint="eastAsia"/>
          <w:b/>
          <w:sz w:val="24"/>
          <w:szCs w:val="24"/>
        </w:rPr>
        <w:t xml:space="preserve"> </w:t>
      </w:r>
      <w:r w:rsidRPr="00F473A2">
        <w:rPr>
          <w:rFonts w:hAnsi="宋体" w:hint="eastAsia"/>
          <w:b/>
          <w:sz w:val="24"/>
          <w:szCs w:val="24"/>
        </w:rPr>
        <w:t>质谱仪</w:t>
      </w:r>
    </w:p>
    <w:p w:rsidR="00B753E0" w:rsidRPr="00251F2A" w:rsidRDefault="00B753E0" w:rsidP="00B753E0">
      <w:pPr>
        <w:spacing w:line="360" w:lineRule="auto"/>
        <w:rPr>
          <w:rFonts w:ascii="宋体" w:hAnsi="宋体"/>
          <w:szCs w:val="21"/>
        </w:rPr>
      </w:pPr>
      <w:r w:rsidRPr="00251F2A">
        <w:rPr>
          <w:rFonts w:ascii="宋体" w:hAnsi="宋体" w:hint="eastAsia"/>
          <w:szCs w:val="21"/>
        </w:rPr>
        <w:t>一、数量</w:t>
      </w:r>
      <w:r w:rsidRPr="00251F2A">
        <w:rPr>
          <w:rFonts w:ascii="宋体" w:hAnsi="宋体"/>
          <w:szCs w:val="21"/>
        </w:rPr>
        <w:t>：</w:t>
      </w:r>
      <w:r w:rsidRPr="00251F2A">
        <w:rPr>
          <w:rFonts w:ascii="宋体" w:hAnsi="宋体" w:hint="eastAsia"/>
          <w:szCs w:val="21"/>
        </w:rPr>
        <w:t>1套</w:t>
      </w:r>
    </w:p>
    <w:p w:rsidR="00B753E0" w:rsidRPr="00251F2A" w:rsidRDefault="00B753E0" w:rsidP="00B753E0">
      <w:pPr>
        <w:spacing w:line="360" w:lineRule="auto"/>
        <w:rPr>
          <w:rFonts w:ascii="宋体" w:hAnsi="宋体" w:hint="eastAsia"/>
          <w:szCs w:val="21"/>
        </w:rPr>
      </w:pPr>
      <w:r w:rsidRPr="00251F2A">
        <w:rPr>
          <w:rFonts w:ascii="宋体" w:hAnsi="宋体" w:hint="eastAsia"/>
          <w:szCs w:val="21"/>
        </w:rPr>
        <w:t>二</w:t>
      </w:r>
      <w:r w:rsidRPr="00251F2A">
        <w:rPr>
          <w:rFonts w:ascii="宋体" w:hAnsi="宋体"/>
          <w:szCs w:val="21"/>
        </w:rPr>
        <w:t>、</w:t>
      </w:r>
      <w:r w:rsidRPr="00251F2A">
        <w:rPr>
          <w:rFonts w:ascii="宋体" w:hAnsi="宋体" w:hint="eastAsia"/>
          <w:szCs w:val="21"/>
        </w:rPr>
        <w:t>技术参数：</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（一）、</w:t>
      </w:r>
      <w:r w:rsidRPr="00251F2A">
        <w:rPr>
          <w:rFonts w:ascii="宋体" w:hAnsi="宋体"/>
          <w:bCs/>
          <w:snapToGrid w:val="0"/>
          <w:szCs w:val="21"/>
        </w:rPr>
        <w:t>超高效液相色谱部分</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w:t>
      </w:r>
      <w:r w:rsidRPr="00251F2A">
        <w:rPr>
          <w:rFonts w:ascii="宋体" w:hAnsi="宋体" w:hint="eastAsia"/>
          <w:bCs/>
          <w:snapToGrid w:val="0"/>
          <w:szCs w:val="21"/>
        </w:rPr>
        <w:t>、</w:t>
      </w:r>
      <w:r w:rsidRPr="00251F2A">
        <w:rPr>
          <w:rFonts w:ascii="宋体" w:hAnsi="宋体"/>
          <w:bCs/>
          <w:snapToGrid w:val="0"/>
          <w:szCs w:val="21"/>
        </w:rPr>
        <w:t>二元高压梯度泵</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w:t>
      </w:r>
      <w:r w:rsidRPr="00251F2A">
        <w:rPr>
          <w:rFonts w:ascii="宋体" w:hAnsi="宋体"/>
          <w:bCs/>
          <w:snapToGrid w:val="0"/>
          <w:szCs w:val="21"/>
        </w:rPr>
        <w:t>1.1</w:t>
      </w:r>
      <w:r w:rsidRPr="00251F2A">
        <w:rPr>
          <w:rFonts w:ascii="宋体" w:hAnsi="宋体" w:hint="eastAsia"/>
          <w:bCs/>
          <w:snapToGrid w:val="0"/>
          <w:szCs w:val="21"/>
        </w:rPr>
        <w:t>、具备</w:t>
      </w:r>
      <w:r w:rsidRPr="00251F2A">
        <w:rPr>
          <w:rFonts w:ascii="宋体" w:hAnsi="宋体"/>
          <w:bCs/>
          <w:snapToGrid w:val="0"/>
          <w:szCs w:val="21"/>
        </w:rPr>
        <w:t>双柱塞驱动装置</w:t>
      </w:r>
      <w:r w:rsidRPr="00251F2A">
        <w:rPr>
          <w:rFonts w:ascii="宋体" w:hAnsi="宋体" w:hint="eastAsia"/>
          <w:bCs/>
          <w:snapToGrid w:val="0"/>
          <w:szCs w:val="21"/>
        </w:rPr>
        <w:t>和</w:t>
      </w:r>
      <w:r w:rsidRPr="00251F2A">
        <w:rPr>
          <w:rFonts w:ascii="宋体" w:hAnsi="宋体"/>
          <w:bCs/>
          <w:snapToGrid w:val="0"/>
          <w:szCs w:val="21"/>
        </w:rPr>
        <w:t>双压力传感器反馈回路</w:t>
      </w:r>
      <w:r w:rsidRPr="00251F2A">
        <w:rPr>
          <w:rFonts w:ascii="宋体" w:hAnsi="宋体" w:hint="eastAsia"/>
          <w:bCs/>
          <w:snapToGrid w:val="0"/>
          <w:szCs w:val="21"/>
        </w:rPr>
        <w:t>，无需阻尼器；</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1.2</w:t>
      </w:r>
      <w:r w:rsidRPr="00251F2A">
        <w:rPr>
          <w:rFonts w:ascii="宋体" w:hAnsi="宋体" w:hint="eastAsia"/>
          <w:bCs/>
          <w:snapToGrid w:val="0"/>
          <w:szCs w:val="21"/>
        </w:rPr>
        <w:t>、</w:t>
      </w:r>
      <w:r w:rsidRPr="00251F2A">
        <w:rPr>
          <w:rFonts w:ascii="宋体" w:hAnsi="宋体"/>
          <w:bCs/>
          <w:snapToGrid w:val="0"/>
          <w:szCs w:val="21"/>
        </w:rPr>
        <w:t>流</w:t>
      </w:r>
      <w:r w:rsidRPr="00251F2A">
        <w:rPr>
          <w:rFonts w:ascii="宋体" w:hAnsi="宋体" w:hint="eastAsia"/>
          <w:bCs/>
          <w:snapToGrid w:val="0"/>
          <w:szCs w:val="21"/>
        </w:rPr>
        <w:t>速</w:t>
      </w:r>
      <w:r w:rsidRPr="00251F2A">
        <w:rPr>
          <w:rFonts w:ascii="宋体" w:hAnsi="宋体"/>
          <w:bCs/>
          <w:snapToGrid w:val="0"/>
          <w:szCs w:val="21"/>
        </w:rPr>
        <w:t>范围：</w:t>
      </w:r>
      <w:r w:rsidRPr="00251F2A">
        <w:rPr>
          <w:rFonts w:ascii="宋体" w:hAnsi="宋体" w:hint="eastAsia"/>
          <w:bCs/>
          <w:snapToGrid w:val="0"/>
          <w:szCs w:val="21"/>
        </w:rPr>
        <w:t xml:space="preserve"> 0</w:t>
      </w:r>
      <w:r w:rsidRPr="00251F2A">
        <w:rPr>
          <w:rFonts w:ascii="宋体" w:hAnsi="宋体"/>
          <w:bCs/>
          <w:snapToGrid w:val="0"/>
          <w:szCs w:val="21"/>
        </w:rPr>
        <w:t>.000mL/min-2.000mL/min</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1.3</w:t>
      </w:r>
      <w:r w:rsidRPr="00251F2A">
        <w:rPr>
          <w:rFonts w:ascii="宋体" w:hAnsi="宋体" w:hint="eastAsia"/>
          <w:bCs/>
          <w:snapToGrid w:val="0"/>
          <w:szCs w:val="21"/>
        </w:rPr>
        <w:t>、</w:t>
      </w:r>
      <w:r w:rsidRPr="00251F2A">
        <w:rPr>
          <w:rFonts w:ascii="宋体" w:hAnsi="宋体"/>
          <w:bCs/>
          <w:snapToGrid w:val="0"/>
          <w:szCs w:val="21"/>
        </w:rPr>
        <w:t>流量精度：≤0.075%RSD</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1.4</w:t>
      </w:r>
      <w:r w:rsidRPr="00251F2A">
        <w:rPr>
          <w:rFonts w:ascii="宋体" w:hAnsi="宋体" w:hint="eastAsia"/>
          <w:bCs/>
          <w:snapToGrid w:val="0"/>
          <w:szCs w:val="21"/>
        </w:rPr>
        <w:t>、</w:t>
      </w:r>
      <w:r w:rsidRPr="00251F2A">
        <w:rPr>
          <w:rFonts w:ascii="宋体" w:hAnsi="宋体"/>
          <w:bCs/>
          <w:snapToGrid w:val="0"/>
          <w:szCs w:val="21"/>
        </w:rPr>
        <w:t>流速准确度：±1.0%</w:t>
      </w:r>
      <w:r w:rsidRPr="00251F2A">
        <w:rPr>
          <w:rFonts w:ascii="宋体" w:hAnsi="宋体" w:hint="eastAsia"/>
          <w:bCs/>
          <w:snapToGrid w:val="0"/>
          <w:szCs w:val="21"/>
        </w:rPr>
        <w:t>以内；</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1.5</w:t>
      </w:r>
      <w:r w:rsidRPr="00251F2A">
        <w:rPr>
          <w:rFonts w:ascii="宋体" w:hAnsi="宋体" w:hint="eastAsia"/>
          <w:bCs/>
          <w:snapToGrid w:val="0"/>
          <w:szCs w:val="21"/>
        </w:rPr>
        <w:t>、最大</w:t>
      </w:r>
      <w:r w:rsidRPr="00251F2A">
        <w:rPr>
          <w:rFonts w:ascii="宋体" w:hAnsi="宋体"/>
          <w:bCs/>
          <w:snapToGrid w:val="0"/>
          <w:szCs w:val="21"/>
        </w:rPr>
        <w:t>操作压力范围：≥120MPa</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1.6</w:t>
      </w:r>
      <w:r w:rsidRPr="00251F2A">
        <w:rPr>
          <w:rFonts w:ascii="宋体" w:hAnsi="宋体" w:hint="eastAsia"/>
          <w:bCs/>
          <w:snapToGrid w:val="0"/>
          <w:szCs w:val="21"/>
        </w:rPr>
        <w:t>、</w:t>
      </w:r>
      <w:r w:rsidRPr="00251F2A">
        <w:rPr>
          <w:rFonts w:ascii="宋体" w:hAnsi="宋体"/>
          <w:bCs/>
          <w:snapToGrid w:val="0"/>
          <w:szCs w:val="21"/>
        </w:rPr>
        <w:t>可压缩性补偿：自动连续调节</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1.7</w:t>
      </w:r>
      <w:r w:rsidRPr="00251F2A">
        <w:rPr>
          <w:rFonts w:ascii="宋体" w:hAnsi="宋体" w:hint="eastAsia"/>
          <w:bCs/>
          <w:snapToGrid w:val="0"/>
          <w:szCs w:val="21"/>
        </w:rPr>
        <w:t>、</w:t>
      </w:r>
      <w:r w:rsidRPr="00251F2A">
        <w:rPr>
          <w:rFonts w:ascii="宋体" w:hAnsi="宋体"/>
          <w:bCs/>
          <w:snapToGrid w:val="0"/>
          <w:szCs w:val="21"/>
        </w:rPr>
        <w:t>梯度洗脱范围：0-100%，最小</w:t>
      </w:r>
      <w:r w:rsidRPr="00251F2A">
        <w:rPr>
          <w:rFonts w:ascii="宋体" w:hAnsi="宋体" w:hint="eastAsia"/>
          <w:bCs/>
          <w:snapToGrid w:val="0"/>
          <w:szCs w:val="21"/>
        </w:rPr>
        <w:t>调节步长≤</w:t>
      </w:r>
      <w:r w:rsidRPr="00251F2A">
        <w:rPr>
          <w:rFonts w:ascii="宋体" w:hAnsi="宋体"/>
          <w:bCs/>
          <w:snapToGrid w:val="0"/>
          <w:szCs w:val="21"/>
        </w:rPr>
        <w:t>0.1%</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1.8</w:t>
      </w:r>
      <w:r w:rsidRPr="00251F2A">
        <w:rPr>
          <w:rFonts w:ascii="宋体" w:hAnsi="宋体" w:hint="eastAsia"/>
          <w:bCs/>
          <w:snapToGrid w:val="0"/>
          <w:szCs w:val="21"/>
        </w:rPr>
        <w:t>、</w:t>
      </w:r>
      <w:r w:rsidRPr="00251F2A">
        <w:rPr>
          <w:rFonts w:ascii="宋体" w:hAnsi="宋体"/>
          <w:bCs/>
          <w:snapToGrid w:val="0"/>
          <w:szCs w:val="21"/>
        </w:rPr>
        <w:t>混合精度：</w:t>
      </w:r>
      <w:r w:rsidRPr="00251F2A">
        <w:rPr>
          <w:rFonts w:ascii="宋体" w:hAnsi="宋体" w:hint="eastAsia"/>
          <w:bCs/>
          <w:snapToGrid w:val="0"/>
          <w:szCs w:val="21"/>
        </w:rPr>
        <w:t>≤</w:t>
      </w:r>
      <w:r w:rsidRPr="00251F2A">
        <w:rPr>
          <w:rFonts w:ascii="宋体" w:hAnsi="宋体"/>
          <w:bCs/>
          <w:snapToGrid w:val="0"/>
          <w:szCs w:val="21"/>
        </w:rPr>
        <w:t>0.2%，不随反压变化</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1.9</w:t>
      </w:r>
      <w:r w:rsidRPr="00251F2A">
        <w:rPr>
          <w:rFonts w:ascii="宋体" w:hAnsi="宋体" w:hint="eastAsia"/>
          <w:bCs/>
          <w:snapToGrid w:val="0"/>
          <w:szCs w:val="21"/>
        </w:rPr>
        <w:t>、</w:t>
      </w:r>
      <w:r w:rsidRPr="00251F2A">
        <w:rPr>
          <w:rFonts w:ascii="宋体" w:hAnsi="宋体"/>
          <w:bCs/>
          <w:snapToGrid w:val="0"/>
          <w:szCs w:val="21"/>
        </w:rPr>
        <w:t>梯度模式：可选≥10条梯度</w:t>
      </w:r>
      <w:r w:rsidRPr="00251F2A">
        <w:rPr>
          <w:rFonts w:ascii="宋体" w:hAnsi="宋体" w:hint="eastAsia"/>
          <w:bCs/>
          <w:snapToGrid w:val="0"/>
          <w:szCs w:val="21"/>
        </w:rPr>
        <w:t>变化</w:t>
      </w:r>
      <w:r w:rsidRPr="00251F2A">
        <w:rPr>
          <w:rFonts w:ascii="宋体" w:hAnsi="宋体"/>
          <w:bCs/>
          <w:snapToGrid w:val="0"/>
          <w:szCs w:val="21"/>
        </w:rPr>
        <w:t>曲线，包括线性、凹线、凸线</w:t>
      </w:r>
      <w:r w:rsidRPr="00251F2A">
        <w:rPr>
          <w:rFonts w:ascii="宋体" w:hAnsi="宋体" w:hint="eastAsia"/>
          <w:bCs/>
          <w:snapToGrid w:val="0"/>
          <w:szCs w:val="21"/>
        </w:rPr>
        <w:t>等</w:t>
      </w:r>
      <w:r w:rsidRPr="00251F2A">
        <w:rPr>
          <w:rFonts w:ascii="宋体" w:hAnsi="宋体"/>
          <w:bCs/>
          <w:snapToGrid w:val="0"/>
          <w:szCs w:val="21"/>
        </w:rPr>
        <w:t>梯度变化</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1.10</w:t>
      </w:r>
      <w:r w:rsidRPr="00251F2A">
        <w:rPr>
          <w:rFonts w:ascii="宋体" w:hAnsi="宋体" w:hint="eastAsia"/>
          <w:bCs/>
          <w:snapToGrid w:val="0"/>
          <w:szCs w:val="21"/>
        </w:rPr>
        <w:t>、</w:t>
      </w:r>
      <w:r w:rsidRPr="00251F2A">
        <w:rPr>
          <w:rFonts w:ascii="宋体" w:hAnsi="宋体"/>
          <w:bCs/>
          <w:snapToGrid w:val="0"/>
          <w:szCs w:val="21"/>
        </w:rPr>
        <w:t>内置</w:t>
      </w:r>
      <w:r w:rsidRPr="00251F2A">
        <w:rPr>
          <w:rFonts w:ascii="宋体" w:hAnsi="宋体" w:hint="eastAsia"/>
          <w:bCs/>
          <w:snapToGrid w:val="0"/>
          <w:szCs w:val="21"/>
        </w:rPr>
        <w:t>独立</w:t>
      </w:r>
      <w:r w:rsidRPr="00251F2A">
        <w:rPr>
          <w:rFonts w:ascii="宋体" w:hAnsi="宋体"/>
          <w:bCs/>
          <w:snapToGrid w:val="0"/>
          <w:szCs w:val="21"/>
        </w:rPr>
        <w:t>在线脱气装置通道≥4通道</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1.11</w:t>
      </w:r>
      <w:r w:rsidRPr="00251F2A">
        <w:rPr>
          <w:rFonts w:ascii="宋体" w:hAnsi="宋体" w:hint="eastAsia"/>
          <w:bCs/>
          <w:snapToGrid w:val="0"/>
          <w:szCs w:val="21"/>
        </w:rPr>
        <w:t>、具备</w:t>
      </w:r>
      <w:r w:rsidRPr="00251F2A">
        <w:rPr>
          <w:rFonts w:ascii="宋体" w:hAnsi="宋体"/>
          <w:bCs/>
          <w:snapToGrid w:val="0"/>
          <w:szCs w:val="21"/>
        </w:rPr>
        <w:t>柱塞杆自动清洗装置</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2、</w:t>
      </w:r>
      <w:r w:rsidRPr="00251F2A">
        <w:rPr>
          <w:rFonts w:ascii="宋体" w:hAnsi="宋体"/>
          <w:bCs/>
          <w:snapToGrid w:val="0"/>
          <w:szCs w:val="21"/>
        </w:rPr>
        <w:t>自动进样器</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2.1</w:t>
      </w:r>
      <w:r w:rsidRPr="00251F2A">
        <w:rPr>
          <w:rFonts w:ascii="宋体" w:hAnsi="宋体" w:hint="eastAsia"/>
          <w:bCs/>
          <w:snapToGrid w:val="0"/>
          <w:szCs w:val="21"/>
        </w:rPr>
        <w:t>、</w:t>
      </w:r>
      <w:r w:rsidRPr="00251F2A">
        <w:rPr>
          <w:rFonts w:ascii="宋体" w:hAnsi="宋体"/>
          <w:bCs/>
          <w:snapToGrid w:val="0"/>
          <w:szCs w:val="21"/>
        </w:rPr>
        <w:t>样品盘：≥90位</w:t>
      </w:r>
      <w:r w:rsidRPr="00251F2A">
        <w:rPr>
          <w:rFonts w:ascii="宋体" w:hAnsi="宋体" w:hint="eastAsia"/>
          <w:bCs/>
          <w:snapToGrid w:val="0"/>
          <w:szCs w:val="21"/>
        </w:rPr>
        <w:t>（</w:t>
      </w:r>
      <w:r w:rsidRPr="00251F2A">
        <w:rPr>
          <w:rFonts w:ascii="宋体" w:hAnsi="宋体"/>
          <w:bCs/>
          <w:snapToGrid w:val="0"/>
          <w:szCs w:val="21"/>
        </w:rPr>
        <w:t>样品瓶</w:t>
      </w:r>
      <w:r w:rsidRPr="00251F2A">
        <w:rPr>
          <w:rFonts w:ascii="宋体" w:hAnsi="宋体" w:hint="eastAsia"/>
          <w:bCs/>
          <w:snapToGrid w:val="0"/>
          <w:szCs w:val="21"/>
        </w:rPr>
        <w:t>≥</w:t>
      </w:r>
      <w:r w:rsidRPr="00251F2A">
        <w:rPr>
          <w:rFonts w:ascii="宋体" w:hAnsi="宋体"/>
          <w:bCs/>
          <w:snapToGrid w:val="0"/>
          <w:szCs w:val="21"/>
        </w:rPr>
        <w:t>2m</w:t>
      </w:r>
      <w:r w:rsidRPr="00251F2A">
        <w:rPr>
          <w:rFonts w:ascii="宋体" w:hAnsi="宋体" w:hint="eastAsia"/>
          <w:bCs/>
          <w:snapToGrid w:val="0"/>
          <w:szCs w:val="21"/>
        </w:rPr>
        <w:t>L）；</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2.2</w:t>
      </w:r>
      <w:r w:rsidRPr="00251F2A">
        <w:rPr>
          <w:rFonts w:ascii="宋体" w:hAnsi="宋体" w:hint="eastAsia"/>
          <w:bCs/>
          <w:snapToGrid w:val="0"/>
          <w:szCs w:val="21"/>
        </w:rPr>
        <w:t>、</w:t>
      </w:r>
      <w:r w:rsidRPr="00251F2A">
        <w:rPr>
          <w:rFonts w:ascii="宋体" w:hAnsi="宋体"/>
          <w:bCs/>
          <w:snapToGrid w:val="0"/>
          <w:szCs w:val="21"/>
        </w:rPr>
        <w:t>进样量：</w:t>
      </w:r>
      <w:r w:rsidRPr="00251F2A">
        <w:rPr>
          <w:rFonts w:ascii="宋体" w:hAnsi="宋体" w:hint="eastAsia"/>
          <w:bCs/>
          <w:snapToGrid w:val="0"/>
          <w:szCs w:val="21"/>
        </w:rPr>
        <w:t>0</w:t>
      </w:r>
      <w:r w:rsidRPr="00251F2A">
        <w:rPr>
          <w:rFonts w:ascii="宋体" w:hAnsi="宋体"/>
          <w:bCs/>
          <w:snapToGrid w:val="0"/>
          <w:szCs w:val="21"/>
        </w:rPr>
        <w:t>.1-10u</w:t>
      </w:r>
      <w:r w:rsidRPr="00251F2A">
        <w:rPr>
          <w:rFonts w:ascii="宋体" w:hAnsi="宋体" w:hint="eastAsia"/>
          <w:bCs/>
          <w:snapToGrid w:val="0"/>
          <w:szCs w:val="21"/>
        </w:rPr>
        <w:t>L；</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2.3</w:t>
      </w:r>
      <w:r w:rsidRPr="00251F2A">
        <w:rPr>
          <w:rFonts w:ascii="宋体" w:hAnsi="宋体" w:hint="eastAsia"/>
          <w:bCs/>
          <w:snapToGrid w:val="0"/>
          <w:szCs w:val="21"/>
        </w:rPr>
        <w:t>、</w:t>
      </w:r>
      <w:r w:rsidRPr="00251F2A">
        <w:rPr>
          <w:rFonts w:ascii="宋体" w:hAnsi="宋体"/>
          <w:bCs/>
          <w:snapToGrid w:val="0"/>
          <w:szCs w:val="21"/>
        </w:rPr>
        <w:t>样品污染度：</w:t>
      </w:r>
      <w:r w:rsidRPr="00251F2A">
        <w:rPr>
          <w:rFonts w:ascii="宋体" w:hAnsi="宋体" w:hint="eastAsia"/>
          <w:bCs/>
          <w:snapToGrid w:val="0"/>
          <w:szCs w:val="21"/>
        </w:rPr>
        <w:t>≤0.002%；</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2.4</w:t>
      </w:r>
      <w:r w:rsidRPr="00251F2A">
        <w:rPr>
          <w:rFonts w:ascii="宋体" w:hAnsi="宋体" w:hint="eastAsia"/>
          <w:bCs/>
          <w:snapToGrid w:val="0"/>
          <w:szCs w:val="21"/>
        </w:rPr>
        <w:t>、具备样品冷藏功能，温度设置范围</w:t>
      </w:r>
      <w:r w:rsidRPr="00251F2A">
        <w:rPr>
          <w:rFonts w:ascii="宋体" w:hAnsi="宋体"/>
          <w:bCs/>
          <w:snapToGrid w:val="0"/>
          <w:szCs w:val="21"/>
        </w:rPr>
        <w:t>：4℃</w:t>
      </w:r>
      <w:r w:rsidRPr="00251F2A">
        <w:rPr>
          <w:rFonts w:ascii="宋体" w:hAnsi="宋体" w:hint="eastAsia"/>
          <w:bCs/>
          <w:snapToGrid w:val="0"/>
          <w:szCs w:val="21"/>
        </w:rPr>
        <w:t>-</w:t>
      </w:r>
      <w:r w:rsidRPr="00251F2A">
        <w:rPr>
          <w:rFonts w:ascii="宋体" w:hAnsi="宋体"/>
          <w:bCs/>
          <w:snapToGrid w:val="0"/>
          <w:szCs w:val="21"/>
        </w:rPr>
        <w:t>40℃</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2.5</w:t>
      </w:r>
      <w:r w:rsidRPr="00251F2A">
        <w:rPr>
          <w:rFonts w:ascii="宋体" w:hAnsi="宋体" w:hint="eastAsia"/>
          <w:bCs/>
          <w:snapToGrid w:val="0"/>
          <w:szCs w:val="21"/>
        </w:rPr>
        <w:t>、</w:t>
      </w:r>
      <w:r w:rsidRPr="00251F2A">
        <w:rPr>
          <w:rFonts w:ascii="宋体" w:hAnsi="宋体"/>
          <w:bCs/>
          <w:snapToGrid w:val="0"/>
          <w:szCs w:val="21"/>
        </w:rPr>
        <w:t>样品管理器</w:t>
      </w:r>
      <w:r w:rsidRPr="00251F2A">
        <w:rPr>
          <w:rFonts w:ascii="宋体" w:hAnsi="宋体" w:hint="eastAsia"/>
          <w:bCs/>
          <w:snapToGrid w:val="0"/>
          <w:szCs w:val="21"/>
        </w:rPr>
        <w:t>：</w:t>
      </w:r>
      <w:r w:rsidRPr="00251F2A">
        <w:rPr>
          <w:rFonts w:ascii="宋体" w:hAnsi="宋体"/>
          <w:bCs/>
          <w:snapToGrid w:val="0"/>
          <w:szCs w:val="21"/>
        </w:rPr>
        <w:t>采用流通针式设计，针内壁的分析过程中不断被流动相清洗，同时配备专门的进样针外壁清洗流路</w:t>
      </w:r>
      <w:r w:rsidRPr="00251F2A">
        <w:rPr>
          <w:rFonts w:ascii="宋体" w:hAnsi="宋体" w:hint="eastAsia"/>
          <w:bCs/>
          <w:snapToGrid w:val="0"/>
          <w:szCs w:val="21"/>
        </w:rPr>
        <w:t>；</w:t>
      </w:r>
    </w:p>
    <w:p w:rsidR="00B753E0" w:rsidRPr="00251F2A" w:rsidRDefault="00B753E0" w:rsidP="00B753E0">
      <w:pPr>
        <w:spacing w:line="360" w:lineRule="auto"/>
        <w:jc w:val="left"/>
        <w:rPr>
          <w:rFonts w:ascii="宋体" w:hAnsi="宋体"/>
          <w:bCs/>
          <w:snapToGrid w:val="0"/>
          <w:szCs w:val="21"/>
        </w:rPr>
      </w:pPr>
      <w:r w:rsidRPr="00251F2A">
        <w:rPr>
          <w:rFonts w:ascii="宋体" w:hAnsi="宋体"/>
          <w:bCs/>
          <w:snapToGrid w:val="0"/>
          <w:szCs w:val="21"/>
        </w:rPr>
        <w:t>3</w:t>
      </w:r>
      <w:r w:rsidRPr="00251F2A">
        <w:rPr>
          <w:rFonts w:ascii="宋体" w:hAnsi="宋体" w:hint="eastAsia"/>
          <w:bCs/>
          <w:snapToGrid w:val="0"/>
          <w:szCs w:val="21"/>
        </w:rPr>
        <w:t>、</w:t>
      </w:r>
      <w:r w:rsidRPr="00251F2A">
        <w:rPr>
          <w:rFonts w:ascii="宋体" w:hAnsi="宋体"/>
          <w:bCs/>
          <w:snapToGrid w:val="0"/>
          <w:szCs w:val="21"/>
        </w:rPr>
        <w:t>柱温箱</w:t>
      </w:r>
      <w:r w:rsidRPr="00251F2A">
        <w:rPr>
          <w:rFonts w:ascii="宋体" w:hAnsi="宋体" w:hint="eastAsia"/>
          <w:bCs/>
          <w:snapToGrid w:val="0"/>
          <w:szCs w:val="21"/>
        </w:rPr>
        <w:t>：</w:t>
      </w:r>
    </w:p>
    <w:p w:rsidR="00B753E0" w:rsidRPr="00251F2A" w:rsidRDefault="00B753E0" w:rsidP="00B753E0">
      <w:pPr>
        <w:spacing w:line="360" w:lineRule="auto"/>
        <w:jc w:val="left"/>
        <w:rPr>
          <w:rFonts w:ascii="宋体" w:hAnsi="宋体"/>
          <w:bCs/>
          <w:snapToGrid w:val="0"/>
          <w:szCs w:val="21"/>
        </w:rPr>
      </w:pPr>
      <w:r w:rsidRPr="00251F2A">
        <w:rPr>
          <w:rFonts w:ascii="宋体" w:hAnsi="宋体"/>
          <w:bCs/>
          <w:snapToGrid w:val="0"/>
          <w:szCs w:val="21"/>
        </w:rPr>
        <w:t>3.1</w:t>
      </w:r>
      <w:r w:rsidRPr="00251F2A">
        <w:rPr>
          <w:rFonts w:ascii="宋体" w:hAnsi="宋体" w:hint="eastAsia"/>
          <w:bCs/>
          <w:snapToGrid w:val="0"/>
          <w:szCs w:val="21"/>
        </w:rPr>
        <w:t>、</w:t>
      </w:r>
      <w:r w:rsidRPr="00251F2A">
        <w:rPr>
          <w:rFonts w:ascii="宋体" w:hAnsi="宋体"/>
          <w:bCs/>
          <w:snapToGrid w:val="0"/>
          <w:szCs w:val="21"/>
        </w:rPr>
        <w:t>柱温箱温度</w:t>
      </w:r>
      <w:r w:rsidRPr="00251F2A">
        <w:rPr>
          <w:rFonts w:ascii="宋体" w:hAnsi="宋体" w:hint="eastAsia"/>
          <w:bCs/>
          <w:snapToGrid w:val="0"/>
          <w:szCs w:val="21"/>
        </w:rPr>
        <w:t>设置</w:t>
      </w:r>
      <w:r w:rsidRPr="00251F2A">
        <w:rPr>
          <w:rFonts w:ascii="宋体" w:hAnsi="宋体"/>
          <w:bCs/>
          <w:snapToGrid w:val="0"/>
          <w:szCs w:val="21"/>
        </w:rPr>
        <w:t>范围：20</w:t>
      </w:r>
      <w:r w:rsidRPr="00251F2A">
        <w:rPr>
          <w:rFonts w:ascii="宋体" w:hAnsi="宋体" w:hint="eastAsia"/>
          <w:bCs/>
          <w:snapToGrid w:val="0"/>
          <w:szCs w:val="21"/>
        </w:rPr>
        <w:t>℃</w:t>
      </w:r>
      <w:r w:rsidRPr="00251F2A">
        <w:rPr>
          <w:rFonts w:ascii="宋体" w:hAnsi="宋体"/>
          <w:bCs/>
          <w:snapToGrid w:val="0"/>
          <w:szCs w:val="21"/>
        </w:rPr>
        <w:t>-80</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3.2</w:t>
      </w:r>
      <w:r w:rsidRPr="00251F2A">
        <w:rPr>
          <w:rFonts w:ascii="宋体" w:hAnsi="宋体" w:hint="eastAsia"/>
          <w:bCs/>
          <w:snapToGrid w:val="0"/>
          <w:szCs w:val="21"/>
        </w:rPr>
        <w:t>、</w:t>
      </w:r>
      <w:r w:rsidRPr="00251F2A">
        <w:rPr>
          <w:rFonts w:ascii="宋体" w:hAnsi="宋体"/>
          <w:bCs/>
          <w:snapToGrid w:val="0"/>
          <w:szCs w:val="21"/>
        </w:rPr>
        <w:t>温度稳定性：±0.3</w:t>
      </w:r>
      <w:r w:rsidRPr="00251F2A">
        <w:rPr>
          <w:rFonts w:ascii="宋体" w:hAnsi="宋体" w:hint="eastAsia"/>
          <w:bCs/>
          <w:snapToGrid w:val="0"/>
          <w:szCs w:val="21"/>
        </w:rPr>
        <w:t>℃以内；</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3.3</w:t>
      </w:r>
      <w:r w:rsidRPr="00251F2A">
        <w:rPr>
          <w:rFonts w:ascii="宋体" w:hAnsi="宋体" w:hint="eastAsia"/>
          <w:bCs/>
          <w:snapToGrid w:val="0"/>
          <w:szCs w:val="21"/>
        </w:rPr>
        <w:t>、</w:t>
      </w:r>
      <w:r w:rsidRPr="00251F2A">
        <w:rPr>
          <w:rFonts w:ascii="宋体" w:hAnsi="宋体"/>
          <w:bCs/>
          <w:snapToGrid w:val="0"/>
          <w:szCs w:val="21"/>
        </w:rPr>
        <w:t>温度准确度：±0.5</w:t>
      </w:r>
      <w:r w:rsidRPr="00251F2A">
        <w:rPr>
          <w:bCs/>
          <w:snapToGrid w:val="0"/>
          <w:szCs w:val="21"/>
        </w:rPr>
        <w:t>˚</w:t>
      </w:r>
      <w:r w:rsidRPr="00251F2A">
        <w:rPr>
          <w:rFonts w:ascii="宋体" w:hAnsi="宋体"/>
          <w:bCs/>
          <w:snapToGrid w:val="0"/>
          <w:szCs w:val="21"/>
        </w:rPr>
        <w:t>C</w:t>
      </w:r>
      <w:r w:rsidRPr="00251F2A">
        <w:rPr>
          <w:rFonts w:ascii="宋体" w:hAnsi="宋体" w:hint="eastAsia"/>
          <w:bCs/>
          <w:snapToGrid w:val="0"/>
          <w:szCs w:val="21"/>
        </w:rPr>
        <w:t>以内</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（二）</w:t>
      </w:r>
      <w:r w:rsidRPr="00251F2A">
        <w:rPr>
          <w:rFonts w:ascii="宋体" w:hAnsi="宋体"/>
          <w:bCs/>
          <w:snapToGrid w:val="0"/>
          <w:szCs w:val="21"/>
        </w:rPr>
        <w:t>质谱仪部分</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w:t>
      </w:r>
      <w:r w:rsidRPr="00251F2A">
        <w:rPr>
          <w:rFonts w:ascii="宋体" w:hAnsi="宋体" w:hint="eastAsia"/>
          <w:bCs/>
          <w:snapToGrid w:val="0"/>
          <w:szCs w:val="21"/>
        </w:rPr>
        <w:t>、</w:t>
      </w:r>
      <w:r w:rsidRPr="00251F2A">
        <w:rPr>
          <w:rFonts w:ascii="宋体" w:hAnsi="宋体"/>
          <w:bCs/>
          <w:snapToGrid w:val="0"/>
          <w:szCs w:val="21"/>
        </w:rPr>
        <w:t>三重四极杆串联质谱联用仪</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lastRenderedPageBreak/>
        <w:t>2、离子源：</w:t>
      </w:r>
    </w:p>
    <w:p w:rsidR="00B753E0" w:rsidRPr="00251F2A" w:rsidRDefault="00B753E0" w:rsidP="00B753E0">
      <w:pPr>
        <w:spacing w:line="360" w:lineRule="auto"/>
        <w:jc w:val="left"/>
        <w:rPr>
          <w:rFonts w:ascii="宋体" w:hAnsi="宋体"/>
          <w:bCs/>
          <w:snapToGrid w:val="0"/>
          <w:szCs w:val="21"/>
        </w:rPr>
      </w:pPr>
      <w:r w:rsidRPr="00251F2A">
        <w:rPr>
          <w:rFonts w:ascii="宋体" w:hAnsi="宋体" w:hint="eastAsia"/>
          <w:bCs/>
          <w:snapToGrid w:val="0"/>
          <w:szCs w:val="21"/>
        </w:rPr>
        <w:t>2.1、配备独立的</w:t>
      </w:r>
      <w:r w:rsidRPr="00251F2A">
        <w:rPr>
          <w:rFonts w:ascii="宋体" w:hAnsi="宋体"/>
          <w:bCs/>
          <w:snapToGrid w:val="0"/>
          <w:szCs w:val="21"/>
        </w:rPr>
        <w:t>ESI</w:t>
      </w:r>
      <w:r w:rsidRPr="00251F2A">
        <w:rPr>
          <w:rFonts w:ascii="宋体" w:hAnsi="宋体" w:hint="eastAsia"/>
          <w:bCs/>
          <w:snapToGrid w:val="0"/>
          <w:szCs w:val="21"/>
        </w:rPr>
        <w:t>和</w:t>
      </w:r>
      <w:r w:rsidRPr="00251F2A">
        <w:rPr>
          <w:rFonts w:ascii="宋体" w:hAnsi="宋体"/>
          <w:bCs/>
          <w:snapToGrid w:val="0"/>
          <w:szCs w:val="21"/>
        </w:rPr>
        <w:t>APCI</w:t>
      </w:r>
      <w:r w:rsidRPr="00251F2A">
        <w:rPr>
          <w:rFonts w:ascii="宋体" w:hAnsi="宋体" w:hint="eastAsia"/>
          <w:bCs/>
          <w:snapToGrid w:val="0"/>
          <w:szCs w:val="21"/>
        </w:rPr>
        <w:t>源或者</w:t>
      </w:r>
      <w:r w:rsidRPr="00251F2A">
        <w:rPr>
          <w:rFonts w:ascii="宋体" w:hAnsi="宋体"/>
          <w:bCs/>
          <w:snapToGrid w:val="0"/>
          <w:szCs w:val="21"/>
        </w:rPr>
        <w:t>复合</w:t>
      </w:r>
      <w:r w:rsidRPr="00251F2A">
        <w:rPr>
          <w:rFonts w:ascii="宋体" w:hAnsi="宋体" w:hint="eastAsia"/>
          <w:bCs/>
          <w:snapToGrid w:val="0"/>
          <w:szCs w:val="21"/>
        </w:rPr>
        <w:t>型</w:t>
      </w:r>
      <w:r w:rsidRPr="00251F2A">
        <w:rPr>
          <w:rFonts w:ascii="宋体" w:hAnsi="宋体"/>
          <w:bCs/>
          <w:snapToGrid w:val="0"/>
          <w:szCs w:val="21"/>
        </w:rPr>
        <w:t>离子源（ESI/APCI复合离子源）</w:t>
      </w:r>
      <w:r w:rsidRPr="00251F2A">
        <w:rPr>
          <w:rFonts w:ascii="宋体" w:hAnsi="宋体" w:hint="eastAsia"/>
          <w:bCs/>
          <w:snapToGrid w:val="0"/>
          <w:szCs w:val="21"/>
        </w:rPr>
        <w:t>，可以实现E</w:t>
      </w:r>
      <w:r w:rsidRPr="00251F2A">
        <w:rPr>
          <w:rFonts w:ascii="宋体" w:hAnsi="宋体"/>
          <w:bCs/>
          <w:snapToGrid w:val="0"/>
          <w:szCs w:val="21"/>
        </w:rPr>
        <w:t>SI</w:t>
      </w:r>
      <w:r w:rsidRPr="00251F2A">
        <w:rPr>
          <w:rFonts w:ascii="宋体" w:hAnsi="宋体" w:hint="eastAsia"/>
          <w:bCs/>
          <w:snapToGrid w:val="0"/>
          <w:szCs w:val="21"/>
        </w:rPr>
        <w:t>和A</w:t>
      </w:r>
      <w:r w:rsidRPr="00251F2A">
        <w:rPr>
          <w:rFonts w:ascii="宋体" w:hAnsi="宋体"/>
          <w:bCs/>
          <w:snapToGrid w:val="0"/>
          <w:szCs w:val="21"/>
        </w:rPr>
        <w:t>PCI</w:t>
      </w:r>
      <w:r w:rsidRPr="00251F2A">
        <w:rPr>
          <w:rFonts w:ascii="宋体" w:hAnsi="宋体" w:hint="eastAsia"/>
          <w:bCs/>
          <w:snapToGrid w:val="0"/>
          <w:szCs w:val="21"/>
        </w:rPr>
        <w:t>两种电离模式；</w:t>
      </w:r>
    </w:p>
    <w:p w:rsidR="00B753E0" w:rsidRPr="00251F2A" w:rsidRDefault="00B753E0" w:rsidP="00B753E0">
      <w:pPr>
        <w:spacing w:line="360" w:lineRule="auto"/>
        <w:jc w:val="left"/>
        <w:rPr>
          <w:rFonts w:ascii="宋体" w:hAnsi="宋体"/>
          <w:bCs/>
          <w:snapToGrid w:val="0"/>
          <w:szCs w:val="21"/>
        </w:rPr>
      </w:pPr>
      <w:r w:rsidRPr="00251F2A">
        <w:rPr>
          <w:rFonts w:ascii="宋体" w:hAnsi="宋体"/>
          <w:bCs/>
          <w:snapToGrid w:val="0"/>
          <w:szCs w:val="21"/>
        </w:rPr>
        <w:t>▲2.2</w:t>
      </w:r>
      <w:r w:rsidRPr="00251F2A">
        <w:rPr>
          <w:rFonts w:ascii="宋体" w:hAnsi="宋体" w:hint="eastAsia"/>
          <w:bCs/>
          <w:snapToGrid w:val="0"/>
          <w:szCs w:val="21"/>
        </w:rPr>
        <w:t>、</w:t>
      </w:r>
      <w:r w:rsidRPr="00251F2A">
        <w:rPr>
          <w:rFonts w:ascii="宋体" w:hAnsi="宋体"/>
          <w:bCs/>
          <w:snapToGrid w:val="0"/>
          <w:szCs w:val="21"/>
        </w:rPr>
        <w:t>离子源</w:t>
      </w:r>
      <w:r w:rsidRPr="00251F2A">
        <w:rPr>
          <w:rFonts w:ascii="宋体" w:hAnsi="宋体" w:hint="eastAsia"/>
          <w:bCs/>
          <w:snapToGrid w:val="0"/>
          <w:szCs w:val="21"/>
        </w:rPr>
        <w:t>辅助加热雾化气最高温度≥</w:t>
      </w:r>
      <w:r w:rsidRPr="00251F2A">
        <w:rPr>
          <w:rFonts w:ascii="宋体" w:hAnsi="宋体"/>
          <w:bCs/>
          <w:snapToGrid w:val="0"/>
          <w:szCs w:val="21"/>
        </w:rPr>
        <w:t>650℃，</w:t>
      </w:r>
      <w:r w:rsidRPr="00251F2A">
        <w:rPr>
          <w:rFonts w:ascii="宋体" w:hAnsi="宋体" w:hint="eastAsia"/>
          <w:bCs/>
          <w:snapToGrid w:val="0"/>
          <w:szCs w:val="21"/>
        </w:rPr>
        <w:t>离子源传输接口最高设置温度≥</w:t>
      </w:r>
      <w:r w:rsidRPr="00251F2A">
        <w:rPr>
          <w:rFonts w:ascii="宋体" w:hAnsi="宋体"/>
          <w:bCs/>
          <w:snapToGrid w:val="0"/>
          <w:szCs w:val="21"/>
        </w:rPr>
        <w:t>120</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2.3</w:t>
      </w:r>
      <w:r w:rsidRPr="00251F2A">
        <w:rPr>
          <w:rFonts w:ascii="宋体" w:hAnsi="宋体" w:hint="eastAsia"/>
          <w:bCs/>
          <w:snapToGrid w:val="0"/>
          <w:szCs w:val="21"/>
        </w:rPr>
        <w:t>、</w:t>
      </w:r>
      <w:r w:rsidRPr="00251F2A">
        <w:rPr>
          <w:rFonts w:ascii="宋体" w:hAnsi="宋体"/>
          <w:bCs/>
          <w:snapToGrid w:val="0"/>
          <w:szCs w:val="21"/>
        </w:rPr>
        <w:t>离子源具有真空隔离阀，无需卸真空，即可拆洗离子源锥孔</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2.4</w:t>
      </w:r>
      <w:r w:rsidRPr="00251F2A">
        <w:rPr>
          <w:rFonts w:ascii="宋体" w:hAnsi="宋体" w:hint="eastAsia"/>
          <w:bCs/>
          <w:snapToGrid w:val="0"/>
          <w:szCs w:val="21"/>
        </w:rPr>
        <w:t>、预四极杆： Q1和Q3均带预四极杆；</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3、</w:t>
      </w:r>
      <w:r w:rsidRPr="00251F2A">
        <w:rPr>
          <w:rFonts w:ascii="宋体" w:hAnsi="宋体"/>
          <w:bCs/>
          <w:snapToGrid w:val="0"/>
          <w:szCs w:val="21"/>
        </w:rPr>
        <w:t>碰撞池：直线型碰撞池，具有加速离子传输和离子富集功能</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4、</w:t>
      </w:r>
      <w:r w:rsidRPr="00251F2A">
        <w:rPr>
          <w:rFonts w:ascii="宋体" w:hAnsi="宋体"/>
          <w:bCs/>
          <w:snapToGrid w:val="0"/>
          <w:szCs w:val="21"/>
        </w:rPr>
        <w:t>检测器系统：光电倍增管，寿命</w:t>
      </w:r>
      <w:r w:rsidRPr="00251F2A">
        <w:rPr>
          <w:rFonts w:ascii="宋体" w:hAnsi="宋体" w:hint="eastAsia"/>
          <w:bCs/>
          <w:snapToGrid w:val="0"/>
          <w:szCs w:val="21"/>
        </w:rPr>
        <w:t>≥</w:t>
      </w:r>
      <w:r w:rsidRPr="00251F2A">
        <w:rPr>
          <w:rFonts w:ascii="宋体" w:hAnsi="宋体"/>
          <w:bCs/>
          <w:snapToGrid w:val="0"/>
          <w:szCs w:val="21"/>
        </w:rPr>
        <w:t>10年</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5、</w:t>
      </w:r>
      <w:r w:rsidRPr="00251F2A">
        <w:rPr>
          <w:rFonts w:ascii="宋体" w:hAnsi="宋体"/>
          <w:bCs/>
          <w:snapToGrid w:val="0"/>
          <w:szCs w:val="21"/>
        </w:rPr>
        <w:t>真空系统：</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5.1、</w:t>
      </w:r>
      <w:r w:rsidRPr="00251F2A">
        <w:rPr>
          <w:rFonts w:ascii="宋体" w:hAnsi="宋体"/>
          <w:bCs/>
          <w:snapToGrid w:val="0"/>
          <w:szCs w:val="21"/>
        </w:rPr>
        <w:t>机械泵和涡轮分子泵组合差分抽气高真空系统, 无需额外水冷却系统</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5.2、具备</w:t>
      </w:r>
      <w:r w:rsidRPr="00251F2A">
        <w:rPr>
          <w:rFonts w:ascii="宋体" w:hAnsi="宋体"/>
          <w:bCs/>
          <w:snapToGrid w:val="0"/>
          <w:szCs w:val="21"/>
        </w:rPr>
        <w:t>自动断电保护功能</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6、</w:t>
      </w:r>
      <w:r w:rsidRPr="00251F2A">
        <w:rPr>
          <w:rFonts w:ascii="宋体" w:hAnsi="宋体"/>
          <w:bCs/>
          <w:snapToGrid w:val="0"/>
          <w:szCs w:val="21"/>
        </w:rPr>
        <w:t xml:space="preserve">扫描方式: </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6.1、</w:t>
      </w:r>
      <w:r w:rsidRPr="00251F2A">
        <w:rPr>
          <w:rFonts w:ascii="宋体" w:hAnsi="宋体"/>
          <w:bCs/>
          <w:snapToGrid w:val="0"/>
          <w:szCs w:val="21"/>
        </w:rPr>
        <w:t>具有全扫描(Full Scan)、选择离子扫描(SIM)、子离子扫描（Product Ion Scan）、母离子扫描（Precursor Ion Scan）、中性丢失扫描（Neutral Loss Scan）、多反应监测扫描（MRM）</w:t>
      </w:r>
      <w:r w:rsidRPr="00251F2A">
        <w:rPr>
          <w:rFonts w:ascii="宋体" w:hAnsi="宋体" w:hint="eastAsia"/>
          <w:bCs/>
          <w:snapToGrid w:val="0"/>
          <w:szCs w:val="21"/>
        </w:rPr>
        <w:t>功能；</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6</w:t>
      </w:r>
      <w:r w:rsidRPr="00251F2A">
        <w:rPr>
          <w:rFonts w:ascii="宋体" w:hAnsi="宋体"/>
          <w:bCs/>
          <w:snapToGrid w:val="0"/>
          <w:szCs w:val="21"/>
        </w:rPr>
        <w:t>.2</w:t>
      </w:r>
      <w:r w:rsidRPr="00251F2A">
        <w:rPr>
          <w:rFonts w:ascii="宋体" w:hAnsi="宋体" w:hint="eastAsia"/>
          <w:bCs/>
          <w:snapToGrid w:val="0"/>
          <w:szCs w:val="21"/>
        </w:rPr>
        <w:t>、一针进样同时获取MRM和Full Scan数据，</w:t>
      </w:r>
      <w:r w:rsidRPr="00251F2A">
        <w:rPr>
          <w:rFonts w:ascii="宋体" w:hAnsi="宋体"/>
          <w:bCs/>
          <w:snapToGrid w:val="0"/>
          <w:szCs w:val="21"/>
        </w:rPr>
        <w:t>MRM和Full Sacn切换时间≤ 3ms。</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6.3</w:t>
      </w:r>
      <w:r w:rsidRPr="00251F2A">
        <w:rPr>
          <w:rFonts w:ascii="宋体" w:hAnsi="宋体" w:hint="eastAsia"/>
          <w:bCs/>
          <w:snapToGrid w:val="0"/>
          <w:szCs w:val="21"/>
        </w:rPr>
        <w:t>、</w:t>
      </w:r>
      <w:r w:rsidRPr="00251F2A">
        <w:rPr>
          <w:rFonts w:ascii="宋体" w:hAnsi="宋体"/>
          <w:bCs/>
          <w:snapToGrid w:val="0"/>
          <w:szCs w:val="21"/>
        </w:rPr>
        <w:t>二级全扫描子离子确认功能：在检测MRM通道的同时采集目标化合物的完整子离子全扫描信号，并自动同标准品二级全扫描谱图实现比对、确证，在定量分析的同时实现定性功能</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w:t>
      </w:r>
      <w:r w:rsidRPr="00251F2A">
        <w:rPr>
          <w:rFonts w:ascii="宋体" w:hAnsi="宋体" w:hint="eastAsia"/>
          <w:bCs/>
          <w:snapToGrid w:val="0"/>
          <w:szCs w:val="21"/>
        </w:rPr>
        <w:t>、</w:t>
      </w:r>
      <w:r w:rsidRPr="00251F2A">
        <w:rPr>
          <w:rFonts w:ascii="宋体" w:hAnsi="宋体"/>
          <w:bCs/>
          <w:snapToGrid w:val="0"/>
          <w:szCs w:val="21"/>
        </w:rPr>
        <w:t>检测性能：</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w:t>
      </w:r>
      <w:r w:rsidRPr="00251F2A">
        <w:rPr>
          <w:rFonts w:ascii="宋体" w:hAnsi="宋体"/>
          <w:bCs/>
          <w:snapToGrid w:val="0"/>
          <w:szCs w:val="21"/>
        </w:rPr>
        <w:t>7.1</w:t>
      </w:r>
      <w:r w:rsidRPr="00251F2A">
        <w:rPr>
          <w:rFonts w:ascii="宋体" w:hAnsi="宋体" w:hint="eastAsia"/>
          <w:bCs/>
          <w:snapToGrid w:val="0"/>
          <w:szCs w:val="21"/>
        </w:rPr>
        <w:t>、检测</w:t>
      </w:r>
      <w:r w:rsidRPr="00251F2A">
        <w:rPr>
          <w:rFonts w:ascii="宋体" w:hAnsi="宋体"/>
          <w:bCs/>
          <w:snapToGrid w:val="0"/>
          <w:szCs w:val="21"/>
        </w:rPr>
        <w:t>质量范围</w:t>
      </w:r>
      <w:r w:rsidRPr="00251F2A">
        <w:rPr>
          <w:rFonts w:ascii="宋体" w:hAnsi="宋体" w:hint="eastAsia"/>
          <w:bCs/>
          <w:snapToGrid w:val="0"/>
          <w:szCs w:val="21"/>
        </w:rPr>
        <w:t>（</w:t>
      </w:r>
      <w:r w:rsidRPr="00251F2A">
        <w:rPr>
          <w:rFonts w:ascii="宋体" w:hAnsi="宋体"/>
          <w:bCs/>
          <w:snapToGrid w:val="0"/>
          <w:szCs w:val="21"/>
        </w:rPr>
        <w:t>m/z</w:t>
      </w:r>
      <w:r w:rsidRPr="00251F2A">
        <w:rPr>
          <w:rFonts w:ascii="宋体" w:hAnsi="宋体" w:hint="eastAsia"/>
          <w:bCs/>
          <w:snapToGrid w:val="0"/>
          <w:szCs w:val="21"/>
        </w:rPr>
        <w:t>）：</w:t>
      </w:r>
      <w:r w:rsidRPr="00251F2A">
        <w:rPr>
          <w:rFonts w:ascii="宋体" w:hAnsi="宋体"/>
          <w:bCs/>
          <w:snapToGrid w:val="0"/>
          <w:szCs w:val="21"/>
        </w:rPr>
        <w:t>2-2000 amu</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▲7.2</w:t>
      </w:r>
      <w:r w:rsidRPr="00251F2A">
        <w:rPr>
          <w:rFonts w:ascii="宋体" w:hAnsi="宋体" w:hint="eastAsia"/>
          <w:bCs/>
          <w:snapToGrid w:val="0"/>
          <w:szCs w:val="21"/>
        </w:rPr>
        <w:t>、</w:t>
      </w:r>
      <w:r w:rsidRPr="00251F2A">
        <w:rPr>
          <w:rFonts w:ascii="宋体" w:hAnsi="宋体"/>
          <w:bCs/>
          <w:snapToGrid w:val="0"/>
          <w:szCs w:val="21"/>
        </w:rPr>
        <w:t xml:space="preserve">扫描速率： </w:t>
      </w:r>
      <w:r w:rsidRPr="00251F2A">
        <w:rPr>
          <w:rFonts w:ascii="宋体" w:hAnsi="宋体" w:hint="eastAsia"/>
          <w:bCs/>
          <w:snapToGrid w:val="0"/>
          <w:szCs w:val="21"/>
        </w:rPr>
        <w:t>≥</w:t>
      </w:r>
      <w:r w:rsidRPr="00251F2A">
        <w:rPr>
          <w:rFonts w:ascii="宋体" w:hAnsi="宋体"/>
          <w:bCs/>
          <w:snapToGrid w:val="0"/>
          <w:szCs w:val="21"/>
        </w:rPr>
        <w:t>20000 amu/s</w:t>
      </w:r>
      <w:r w:rsidRPr="00251F2A">
        <w:rPr>
          <w:rFonts w:ascii="宋体" w:hAnsi="宋体" w:hint="eastAsia"/>
          <w:bCs/>
          <w:snapToGrid w:val="0"/>
          <w:szCs w:val="21"/>
        </w:rPr>
        <w:t>（步长≤</w:t>
      </w:r>
      <w:r w:rsidRPr="00251F2A">
        <w:rPr>
          <w:rFonts w:ascii="宋体" w:hAnsi="宋体"/>
          <w:bCs/>
          <w:snapToGrid w:val="0"/>
          <w:szCs w:val="21"/>
        </w:rPr>
        <w:t>0.1amu</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7.3</w:t>
      </w:r>
      <w:r w:rsidRPr="00251F2A">
        <w:rPr>
          <w:rFonts w:ascii="宋体" w:hAnsi="宋体" w:hint="eastAsia"/>
          <w:bCs/>
          <w:snapToGrid w:val="0"/>
          <w:szCs w:val="21"/>
        </w:rPr>
        <w:t>、</w:t>
      </w:r>
      <w:r w:rsidRPr="00251F2A">
        <w:rPr>
          <w:rFonts w:ascii="宋体" w:hAnsi="宋体"/>
          <w:bCs/>
          <w:snapToGrid w:val="0"/>
          <w:szCs w:val="21"/>
        </w:rPr>
        <w:t>线性范围：定量</w:t>
      </w:r>
      <w:r w:rsidRPr="00251F2A">
        <w:rPr>
          <w:rFonts w:ascii="宋体" w:hAnsi="宋体" w:hint="eastAsia"/>
          <w:bCs/>
          <w:snapToGrid w:val="0"/>
          <w:szCs w:val="21"/>
        </w:rPr>
        <w:t>≥6</w:t>
      </w:r>
      <w:r w:rsidRPr="00251F2A">
        <w:rPr>
          <w:rFonts w:ascii="宋体" w:hAnsi="宋体"/>
          <w:bCs/>
          <w:snapToGrid w:val="0"/>
          <w:szCs w:val="21"/>
        </w:rPr>
        <w:t>个数量级</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7.4</w:t>
      </w:r>
      <w:r w:rsidRPr="00251F2A">
        <w:rPr>
          <w:rFonts w:ascii="宋体" w:hAnsi="宋体" w:hint="eastAsia"/>
          <w:bCs/>
          <w:snapToGrid w:val="0"/>
          <w:szCs w:val="21"/>
        </w:rPr>
        <w:t>、</w:t>
      </w:r>
      <w:r w:rsidRPr="00251F2A">
        <w:rPr>
          <w:rFonts w:ascii="宋体" w:hAnsi="宋体"/>
          <w:bCs/>
          <w:snapToGrid w:val="0"/>
          <w:szCs w:val="21"/>
        </w:rPr>
        <w:t>分辨率：半峰宽≤0.5 Da</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7.5</w:t>
      </w:r>
      <w:r w:rsidRPr="00251F2A">
        <w:rPr>
          <w:rFonts w:ascii="宋体" w:hAnsi="宋体" w:hint="eastAsia"/>
          <w:bCs/>
          <w:snapToGrid w:val="0"/>
          <w:szCs w:val="21"/>
        </w:rPr>
        <w:t>、</w:t>
      </w:r>
      <w:r w:rsidRPr="00251F2A">
        <w:rPr>
          <w:rFonts w:ascii="宋体" w:hAnsi="宋体"/>
          <w:bCs/>
          <w:snapToGrid w:val="0"/>
          <w:szCs w:val="21"/>
        </w:rPr>
        <w:t>质量</w:t>
      </w:r>
      <w:r w:rsidRPr="00251F2A">
        <w:rPr>
          <w:rFonts w:ascii="宋体" w:hAnsi="宋体" w:hint="eastAsia"/>
          <w:bCs/>
          <w:snapToGrid w:val="0"/>
          <w:szCs w:val="21"/>
        </w:rPr>
        <w:t>数</w:t>
      </w:r>
      <w:r w:rsidRPr="00251F2A">
        <w:rPr>
          <w:rFonts w:ascii="宋体" w:hAnsi="宋体"/>
          <w:bCs/>
          <w:snapToGrid w:val="0"/>
          <w:szCs w:val="21"/>
        </w:rPr>
        <w:t>稳定性：</w:t>
      </w:r>
      <w:r w:rsidRPr="00251F2A">
        <w:rPr>
          <w:rFonts w:ascii="宋体" w:hAnsi="宋体" w:hint="eastAsia"/>
          <w:bCs/>
          <w:snapToGrid w:val="0"/>
          <w:szCs w:val="21"/>
        </w:rPr>
        <w:t>平均标准偏差≤0.1Da /24Hr</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7.6</w:t>
      </w:r>
      <w:r w:rsidRPr="00251F2A">
        <w:rPr>
          <w:rFonts w:ascii="宋体" w:hAnsi="宋体" w:hint="eastAsia"/>
          <w:bCs/>
          <w:snapToGrid w:val="0"/>
          <w:szCs w:val="21"/>
        </w:rPr>
        <w:t>、</w:t>
      </w:r>
      <w:r w:rsidRPr="00251F2A">
        <w:rPr>
          <w:rFonts w:ascii="宋体" w:hAnsi="宋体"/>
          <w:bCs/>
          <w:snapToGrid w:val="0"/>
          <w:szCs w:val="21"/>
        </w:rPr>
        <w:t>灵敏度：</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#7.6.1、</w:t>
      </w:r>
      <w:r w:rsidRPr="00251F2A">
        <w:rPr>
          <w:rFonts w:ascii="宋体" w:hAnsi="宋体"/>
          <w:bCs/>
          <w:snapToGrid w:val="0"/>
          <w:szCs w:val="21"/>
        </w:rPr>
        <w:t>ESI正离子灵敏度</w:t>
      </w:r>
      <w:r w:rsidRPr="00251F2A">
        <w:rPr>
          <w:rFonts w:ascii="宋体" w:hAnsi="宋体" w:hint="eastAsia"/>
          <w:bCs/>
          <w:snapToGrid w:val="0"/>
          <w:szCs w:val="21"/>
        </w:rPr>
        <w:t>：</w:t>
      </w:r>
      <w:r w:rsidRPr="00251F2A">
        <w:rPr>
          <w:rFonts w:ascii="宋体" w:hAnsi="宋体"/>
          <w:bCs/>
          <w:snapToGrid w:val="0"/>
          <w:szCs w:val="21"/>
        </w:rPr>
        <w:t>1pg利血平</w:t>
      </w:r>
      <w:r w:rsidRPr="00251F2A">
        <w:rPr>
          <w:rFonts w:ascii="宋体" w:hAnsi="宋体" w:hint="eastAsia"/>
          <w:bCs/>
          <w:snapToGrid w:val="0"/>
          <w:szCs w:val="21"/>
        </w:rPr>
        <w:t>、</w:t>
      </w:r>
      <w:r w:rsidRPr="00251F2A">
        <w:rPr>
          <w:rFonts w:ascii="宋体" w:hAnsi="宋体"/>
          <w:bCs/>
          <w:snapToGrid w:val="0"/>
          <w:szCs w:val="21"/>
        </w:rPr>
        <w:t>原始数据或无平滑数据</w:t>
      </w:r>
      <w:r w:rsidRPr="00251F2A">
        <w:rPr>
          <w:rFonts w:ascii="宋体" w:hAnsi="宋体" w:hint="eastAsia"/>
          <w:bCs/>
          <w:snapToGrid w:val="0"/>
          <w:szCs w:val="21"/>
        </w:rPr>
        <w:t>、</w:t>
      </w:r>
      <w:r w:rsidRPr="00251F2A">
        <w:rPr>
          <w:rFonts w:ascii="宋体" w:hAnsi="宋体"/>
          <w:bCs/>
          <w:snapToGrid w:val="0"/>
          <w:szCs w:val="21"/>
        </w:rPr>
        <w:t>m/z 609&gt;195， S/N</w:t>
      </w:r>
      <w:r w:rsidRPr="00251F2A">
        <w:rPr>
          <w:rFonts w:ascii="宋体" w:hAnsi="宋体" w:hint="eastAsia"/>
          <w:bCs/>
          <w:snapToGrid w:val="0"/>
          <w:szCs w:val="21"/>
        </w:rPr>
        <w:t>≥</w:t>
      </w:r>
      <w:r w:rsidRPr="00251F2A">
        <w:rPr>
          <w:rFonts w:ascii="宋体" w:hAnsi="宋体"/>
          <w:bCs/>
          <w:snapToGrid w:val="0"/>
          <w:szCs w:val="21"/>
        </w:rPr>
        <w:t>1,500,000:1,</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#7.6.2、</w:t>
      </w:r>
      <w:r w:rsidRPr="00251F2A">
        <w:rPr>
          <w:rFonts w:ascii="宋体" w:hAnsi="宋体"/>
          <w:bCs/>
          <w:snapToGrid w:val="0"/>
          <w:szCs w:val="21"/>
        </w:rPr>
        <w:t>ESI负离子灵敏度: 1pg 氯霉素，原始数据或无平滑数据</w:t>
      </w:r>
      <w:r w:rsidRPr="00251F2A">
        <w:rPr>
          <w:rFonts w:ascii="宋体" w:hAnsi="宋体" w:hint="eastAsia"/>
          <w:bCs/>
          <w:snapToGrid w:val="0"/>
          <w:szCs w:val="21"/>
        </w:rPr>
        <w:t>、</w:t>
      </w:r>
      <w:r w:rsidRPr="00251F2A">
        <w:rPr>
          <w:rFonts w:ascii="宋体" w:hAnsi="宋体"/>
          <w:bCs/>
          <w:snapToGrid w:val="0"/>
          <w:szCs w:val="21"/>
        </w:rPr>
        <w:t xml:space="preserve">m/z 321&gt;152， S/N </w:t>
      </w:r>
      <w:r w:rsidRPr="00251F2A">
        <w:rPr>
          <w:rFonts w:ascii="宋体" w:hAnsi="宋体" w:hint="eastAsia"/>
          <w:bCs/>
          <w:snapToGrid w:val="0"/>
          <w:szCs w:val="21"/>
        </w:rPr>
        <w:t>≥</w:t>
      </w:r>
      <w:r w:rsidRPr="00251F2A">
        <w:rPr>
          <w:rFonts w:ascii="宋体" w:hAnsi="宋体"/>
          <w:bCs/>
          <w:snapToGrid w:val="0"/>
          <w:szCs w:val="21"/>
        </w:rPr>
        <w:t>1,000,000:1，</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lastRenderedPageBreak/>
        <w:t>7.7</w:t>
      </w:r>
      <w:r w:rsidRPr="00251F2A">
        <w:rPr>
          <w:rFonts w:ascii="宋体" w:hAnsi="宋体" w:hint="eastAsia"/>
          <w:bCs/>
          <w:snapToGrid w:val="0"/>
          <w:szCs w:val="21"/>
        </w:rPr>
        <w:t>、</w:t>
      </w:r>
      <w:r w:rsidRPr="00251F2A">
        <w:rPr>
          <w:rFonts w:ascii="宋体" w:hAnsi="宋体"/>
          <w:bCs/>
          <w:snapToGrid w:val="0"/>
          <w:szCs w:val="21"/>
        </w:rPr>
        <w:t>一次进样可完成</w:t>
      </w:r>
      <w:r w:rsidRPr="00251F2A">
        <w:rPr>
          <w:rFonts w:ascii="宋体" w:hAnsi="宋体" w:hint="eastAsia"/>
          <w:bCs/>
          <w:snapToGrid w:val="0"/>
          <w:szCs w:val="21"/>
        </w:rPr>
        <w:t>≥3</w:t>
      </w:r>
      <w:r w:rsidRPr="00251F2A">
        <w:rPr>
          <w:rFonts w:ascii="宋体" w:hAnsi="宋体"/>
          <w:bCs/>
          <w:snapToGrid w:val="0"/>
          <w:szCs w:val="21"/>
        </w:rPr>
        <w:t>0000组MRM的同时分析</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7.8</w:t>
      </w:r>
      <w:r w:rsidRPr="00251F2A">
        <w:rPr>
          <w:rFonts w:ascii="宋体" w:hAnsi="宋体" w:hint="eastAsia"/>
          <w:bCs/>
          <w:snapToGrid w:val="0"/>
          <w:szCs w:val="21"/>
        </w:rPr>
        <w:t>、</w:t>
      </w:r>
      <w:r w:rsidRPr="00251F2A">
        <w:rPr>
          <w:rFonts w:ascii="宋体" w:hAnsi="宋体"/>
          <w:bCs/>
          <w:snapToGrid w:val="0"/>
          <w:szCs w:val="21"/>
        </w:rPr>
        <w:t>最小驻留时间≤1ms</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7.9</w:t>
      </w:r>
      <w:r w:rsidRPr="00251F2A">
        <w:rPr>
          <w:rFonts w:ascii="宋体" w:hAnsi="宋体" w:hint="eastAsia"/>
          <w:bCs/>
          <w:snapToGrid w:val="0"/>
          <w:szCs w:val="21"/>
        </w:rPr>
        <w:t>、</w:t>
      </w:r>
      <w:r w:rsidRPr="00251F2A">
        <w:rPr>
          <w:rFonts w:ascii="宋体" w:hAnsi="宋体"/>
          <w:bCs/>
          <w:snapToGrid w:val="0"/>
          <w:szCs w:val="21"/>
        </w:rPr>
        <w:t>正负离子采集切换速率≤15 ms</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（三）、工作站：</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1、CPU：i7或以上性能；</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2、内存≥16G</w:t>
      </w:r>
      <w:r w:rsidRPr="00251F2A">
        <w:rPr>
          <w:rFonts w:ascii="宋体" w:hAnsi="宋体" w:hint="eastAsia"/>
          <w:bCs/>
          <w:snapToGrid w:val="0"/>
          <w:szCs w:val="21"/>
        </w:rPr>
        <w:t>；硬盘≥</w:t>
      </w:r>
      <w:r w:rsidRPr="00251F2A">
        <w:rPr>
          <w:rFonts w:ascii="宋体" w:hAnsi="宋体"/>
          <w:bCs/>
          <w:snapToGrid w:val="0"/>
          <w:szCs w:val="21"/>
        </w:rPr>
        <w:t>1T；</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3、显示器≥</w:t>
      </w:r>
      <w:r w:rsidRPr="00251F2A">
        <w:rPr>
          <w:rFonts w:ascii="宋体" w:hAnsi="宋体" w:hint="eastAsia"/>
          <w:bCs/>
          <w:snapToGrid w:val="0"/>
          <w:szCs w:val="21"/>
        </w:rPr>
        <w:t>2</w:t>
      </w:r>
      <w:r w:rsidRPr="00251F2A">
        <w:rPr>
          <w:rFonts w:ascii="宋体" w:hAnsi="宋体"/>
          <w:bCs/>
          <w:snapToGrid w:val="0"/>
          <w:szCs w:val="21"/>
        </w:rPr>
        <w:t>4英寸；</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4、</w:t>
      </w:r>
      <w:r w:rsidRPr="00251F2A">
        <w:rPr>
          <w:rFonts w:ascii="宋体" w:hAnsi="宋体" w:hint="eastAsia"/>
          <w:bCs/>
          <w:snapToGrid w:val="0"/>
          <w:szCs w:val="21"/>
        </w:rPr>
        <w:t>输出设备</w:t>
      </w:r>
      <w:r w:rsidRPr="00251F2A">
        <w:rPr>
          <w:rFonts w:ascii="宋体" w:hAnsi="宋体"/>
          <w:bCs/>
          <w:snapToGrid w:val="0"/>
          <w:szCs w:val="21"/>
        </w:rPr>
        <w:t>：黑白激光</w:t>
      </w:r>
      <w:r w:rsidRPr="00251F2A">
        <w:rPr>
          <w:rFonts w:ascii="宋体" w:hAnsi="宋体" w:hint="eastAsia"/>
          <w:bCs/>
          <w:snapToGrid w:val="0"/>
          <w:szCs w:val="21"/>
        </w:rPr>
        <w:t>输出</w:t>
      </w:r>
      <w:r w:rsidRPr="00251F2A">
        <w:rPr>
          <w:rFonts w:ascii="宋体" w:hAnsi="宋体"/>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（四）、</w:t>
      </w:r>
      <w:r w:rsidRPr="00251F2A">
        <w:rPr>
          <w:rFonts w:ascii="宋体" w:hAnsi="宋体"/>
          <w:bCs/>
          <w:snapToGrid w:val="0"/>
          <w:szCs w:val="21"/>
        </w:rPr>
        <w:t>工作站软件</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1、可</w:t>
      </w:r>
      <w:r w:rsidRPr="00251F2A">
        <w:rPr>
          <w:rFonts w:ascii="宋体" w:hAnsi="宋体"/>
          <w:bCs/>
          <w:snapToGrid w:val="0"/>
          <w:szCs w:val="21"/>
        </w:rPr>
        <w:t>自动实现仪器的功能配置、条件优化、数据采集、数据处理、快速定量</w:t>
      </w:r>
    </w:p>
    <w:p w:rsidR="00B753E0" w:rsidRPr="00251F2A" w:rsidRDefault="00B753E0" w:rsidP="00B753E0">
      <w:pPr>
        <w:spacing w:line="360" w:lineRule="auto"/>
        <w:rPr>
          <w:rFonts w:ascii="宋体" w:hAnsi="宋体"/>
          <w:bCs/>
          <w:snapToGrid w:val="0"/>
          <w:szCs w:val="21"/>
        </w:rPr>
      </w:pPr>
      <w:r w:rsidRPr="00251F2A">
        <w:rPr>
          <w:rFonts w:ascii="宋体" w:hAnsi="宋体"/>
          <w:bCs/>
          <w:snapToGrid w:val="0"/>
          <w:szCs w:val="21"/>
        </w:rPr>
        <w:t>2</w:t>
      </w:r>
      <w:r w:rsidRPr="00251F2A">
        <w:rPr>
          <w:rFonts w:ascii="宋体" w:hAnsi="宋体" w:hint="eastAsia"/>
          <w:bCs/>
          <w:snapToGrid w:val="0"/>
          <w:szCs w:val="21"/>
        </w:rPr>
        <w:t>、可</w:t>
      </w:r>
      <w:r w:rsidRPr="00251F2A">
        <w:rPr>
          <w:rFonts w:ascii="宋体" w:hAnsi="宋体"/>
          <w:bCs/>
          <w:snapToGrid w:val="0"/>
          <w:szCs w:val="21"/>
        </w:rPr>
        <w:t>同时控制液相、质谱。液相色谱、质谱仪及相应的工作</w:t>
      </w:r>
      <w:r w:rsidRPr="00251F2A">
        <w:rPr>
          <w:rFonts w:ascii="宋体" w:hAnsi="宋体" w:hint="eastAsia"/>
          <w:bCs/>
          <w:snapToGrid w:val="0"/>
          <w:szCs w:val="21"/>
        </w:rPr>
        <w:t>，</w:t>
      </w:r>
      <w:r w:rsidRPr="00251F2A">
        <w:rPr>
          <w:rFonts w:ascii="宋体" w:hAnsi="宋体"/>
          <w:bCs/>
          <w:snapToGrid w:val="0"/>
          <w:szCs w:val="21"/>
        </w:rPr>
        <w:t>软件</w:t>
      </w:r>
      <w:r w:rsidRPr="00251F2A">
        <w:rPr>
          <w:rFonts w:ascii="宋体" w:hAnsi="宋体" w:hint="eastAsia"/>
          <w:bCs/>
          <w:snapToGrid w:val="0"/>
          <w:szCs w:val="21"/>
        </w:rPr>
        <w:t>与设备为</w:t>
      </w:r>
      <w:r w:rsidRPr="00251F2A">
        <w:rPr>
          <w:rFonts w:ascii="宋体" w:hAnsi="宋体"/>
          <w:bCs/>
          <w:snapToGrid w:val="0"/>
          <w:szCs w:val="21"/>
        </w:rPr>
        <w:t>同一厂家生产。</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3、</w:t>
      </w:r>
      <w:r w:rsidRPr="00251F2A">
        <w:rPr>
          <w:rFonts w:ascii="宋体" w:hAnsi="宋体"/>
          <w:bCs/>
          <w:snapToGrid w:val="0"/>
          <w:szCs w:val="21"/>
        </w:rPr>
        <w:t>具备智能系统，</w:t>
      </w:r>
      <w:r w:rsidRPr="00251F2A">
        <w:rPr>
          <w:rFonts w:ascii="宋体" w:hAnsi="宋体" w:hint="eastAsia"/>
          <w:bCs/>
          <w:snapToGrid w:val="0"/>
          <w:szCs w:val="21"/>
        </w:rPr>
        <w:t>可</w:t>
      </w:r>
      <w:r w:rsidRPr="00251F2A">
        <w:rPr>
          <w:rFonts w:ascii="宋体" w:hAnsi="宋体"/>
          <w:bCs/>
          <w:snapToGrid w:val="0"/>
          <w:szCs w:val="21"/>
        </w:rPr>
        <w:t>自动地确保系统待用</w:t>
      </w:r>
      <w:r w:rsidRPr="00251F2A">
        <w:rPr>
          <w:rFonts w:ascii="宋体" w:hAnsi="宋体" w:hint="eastAsia"/>
          <w:bCs/>
          <w:snapToGrid w:val="0"/>
          <w:szCs w:val="21"/>
        </w:rPr>
        <w:t>、</w:t>
      </w:r>
      <w:r w:rsidRPr="00251F2A">
        <w:rPr>
          <w:rFonts w:ascii="宋体" w:hAnsi="宋体"/>
          <w:bCs/>
          <w:snapToGrid w:val="0"/>
          <w:szCs w:val="21"/>
        </w:rPr>
        <w:t>进行质量校正和设置质谱分辨率</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4、可</w:t>
      </w:r>
      <w:r w:rsidRPr="00251F2A">
        <w:rPr>
          <w:rFonts w:ascii="宋体" w:hAnsi="宋体"/>
          <w:bCs/>
          <w:snapToGrid w:val="0"/>
          <w:szCs w:val="21"/>
        </w:rPr>
        <w:t>通过化合物的质谱方法（SIR或MRM）和优化</w:t>
      </w:r>
      <w:r w:rsidRPr="00251F2A">
        <w:rPr>
          <w:rFonts w:ascii="宋体" w:hAnsi="宋体" w:hint="eastAsia"/>
          <w:bCs/>
          <w:snapToGrid w:val="0"/>
          <w:szCs w:val="21"/>
        </w:rPr>
        <w:t>，</w:t>
      </w:r>
      <w:r w:rsidRPr="00251F2A">
        <w:rPr>
          <w:rFonts w:ascii="宋体" w:hAnsi="宋体"/>
          <w:bCs/>
          <w:snapToGrid w:val="0"/>
          <w:szCs w:val="21"/>
        </w:rPr>
        <w:t>API源条件</w:t>
      </w:r>
      <w:r w:rsidRPr="00251F2A">
        <w:rPr>
          <w:rFonts w:ascii="宋体" w:hAnsi="宋体" w:hint="eastAsia"/>
          <w:bCs/>
          <w:snapToGrid w:val="0"/>
          <w:szCs w:val="21"/>
        </w:rPr>
        <w:t>可</w:t>
      </w:r>
      <w:r w:rsidRPr="00251F2A">
        <w:rPr>
          <w:rFonts w:ascii="宋体" w:hAnsi="宋体"/>
          <w:bCs/>
          <w:snapToGrid w:val="0"/>
          <w:szCs w:val="21"/>
        </w:rPr>
        <w:t>达到最佳检测限</w:t>
      </w:r>
      <w:r w:rsidRPr="00251F2A">
        <w:rPr>
          <w:rFonts w:ascii="宋体" w:hAnsi="宋体" w:hint="eastAsia"/>
          <w:bCs/>
          <w:snapToGrid w:val="0"/>
          <w:szCs w:val="21"/>
        </w:rPr>
        <w:t>；5、可</w:t>
      </w:r>
      <w:r w:rsidRPr="00251F2A">
        <w:rPr>
          <w:rFonts w:ascii="宋体" w:hAnsi="宋体"/>
          <w:bCs/>
          <w:snapToGrid w:val="0"/>
          <w:szCs w:val="21"/>
        </w:rPr>
        <w:t>检查液相色谱/质谱系统性能</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6、具备</w:t>
      </w:r>
      <w:r w:rsidRPr="00251F2A">
        <w:rPr>
          <w:rFonts w:ascii="宋体" w:hAnsi="宋体"/>
          <w:bCs/>
          <w:snapToGrid w:val="0"/>
          <w:szCs w:val="21"/>
        </w:rPr>
        <w:t>质控自动化工具，能提供及时定量数据质量监测，以确定QC或空白样品是否落在用户指定的误差范围内</w:t>
      </w:r>
      <w:r w:rsidRPr="00251F2A">
        <w:rPr>
          <w:rFonts w:ascii="宋体" w:hAnsi="宋体" w:hint="eastAsia"/>
          <w:bCs/>
          <w:snapToGrid w:val="0"/>
          <w:szCs w:val="21"/>
        </w:rPr>
        <w:t>，可</w:t>
      </w:r>
      <w:r w:rsidRPr="00251F2A">
        <w:rPr>
          <w:rFonts w:ascii="宋体" w:hAnsi="宋体"/>
          <w:bCs/>
          <w:snapToGrid w:val="0"/>
          <w:szCs w:val="21"/>
        </w:rPr>
        <w:t>决定或许样品是否被注入或是需要进行更详细的检查</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7、可</w:t>
      </w:r>
      <w:r w:rsidRPr="00251F2A">
        <w:rPr>
          <w:rFonts w:ascii="宋体" w:hAnsi="宋体"/>
          <w:bCs/>
          <w:snapToGrid w:val="0"/>
          <w:szCs w:val="21"/>
        </w:rPr>
        <w:t>按照分析操作的情况绘制短期，中期和长期的批间趋势图</w:t>
      </w:r>
      <w:r w:rsidRPr="00251F2A">
        <w:rPr>
          <w:rFonts w:ascii="宋体" w:hAnsi="宋体" w:hint="eastAsia"/>
          <w:bCs/>
          <w:snapToGrid w:val="0"/>
          <w:szCs w:val="21"/>
        </w:rPr>
        <w:t>；</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▲8、</w:t>
      </w:r>
      <w:r w:rsidRPr="00251F2A">
        <w:rPr>
          <w:rFonts w:ascii="宋体" w:hAnsi="宋体"/>
          <w:bCs/>
          <w:snapToGrid w:val="0"/>
          <w:szCs w:val="21"/>
        </w:rPr>
        <w:t>全系统具有医疗器械注册证，包括但不限于超高效液相色谱仪、三重四</w:t>
      </w:r>
      <w:r w:rsidRPr="00251F2A">
        <w:rPr>
          <w:rFonts w:ascii="宋体" w:hAnsi="宋体" w:hint="eastAsia"/>
          <w:bCs/>
          <w:snapToGrid w:val="0"/>
          <w:szCs w:val="21"/>
        </w:rPr>
        <w:t>极</w:t>
      </w:r>
      <w:r w:rsidRPr="00251F2A">
        <w:rPr>
          <w:rFonts w:ascii="宋体" w:hAnsi="宋体"/>
          <w:bCs/>
          <w:snapToGrid w:val="0"/>
          <w:szCs w:val="21"/>
        </w:rPr>
        <w:t>杆质谱检测器、软件</w:t>
      </w:r>
      <w:r w:rsidRPr="00251F2A">
        <w:rPr>
          <w:rFonts w:ascii="宋体" w:hAnsi="宋体" w:hint="eastAsia"/>
          <w:bCs/>
          <w:snapToGrid w:val="0"/>
          <w:szCs w:val="21"/>
        </w:rPr>
        <w:t>；</w:t>
      </w:r>
    </w:p>
    <w:p w:rsidR="00B753E0" w:rsidRPr="00251F2A" w:rsidRDefault="00B753E0" w:rsidP="00B753E0">
      <w:pPr>
        <w:widowControl/>
        <w:spacing w:line="360" w:lineRule="auto"/>
        <w:jc w:val="left"/>
        <w:textAlignment w:val="center"/>
        <w:rPr>
          <w:rFonts w:ascii="宋体" w:hAnsi="宋体" w:cs="宋体"/>
          <w:bCs/>
          <w:color w:val="000000"/>
          <w:szCs w:val="21"/>
        </w:rPr>
      </w:pPr>
      <w:r w:rsidRPr="00251F2A">
        <w:rPr>
          <w:rFonts w:ascii="宋体" w:hAnsi="宋体" w:cs="宋体" w:hint="eastAsia"/>
          <w:bCs/>
          <w:color w:val="000000"/>
          <w:kern w:val="0"/>
          <w:szCs w:val="21"/>
        </w:rPr>
        <w:t>三、主要配置：</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1、三重四极杆质谱主机：1台；</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2、无油真空泵：1个；</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3、超高效液相色谱系统：1台；</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4、工作站及软件：1套；</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5、苯基色谱柱：1根；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6、反相混合阴离子交换柱：1根；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7、氟苯基柱：2根；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8、C8柱：2根；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9、硅胶C18柱：1根；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10、多肽专业柱：1根；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lastRenderedPageBreak/>
        <w:t>11、极性柱：1根；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12、C18柱：1根；</w:t>
      </w:r>
    </w:p>
    <w:p w:rsidR="00B753E0" w:rsidRPr="00251F2A" w:rsidRDefault="00B753E0" w:rsidP="00B753E0">
      <w:pPr>
        <w:spacing w:line="360" w:lineRule="auto"/>
        <w:rPr>
          <w:rFonts w:ascii="宋体" w:hAnsi="宋体"/>
          <w:bCs/>
          <w:snapToGrid w:val="0"/>
          <w:szCs w:val="21"/>
        </w:rPr>
      </w:pPr>
      <w:r w:rsidRPr="00251F2A">
        <w:rPr>
          <w:rFonts w:ascii="宋体" w:hAnsi="宋体" w:hint="eastAsia"/>
          <w:bCs/>
          <w:snapToGrid w:val="0"/>
          <w:szCs w:val="21"/>
        </w:rPr>
        <w:t>13、液质联用安装测试溶液：1套；</w:t>
      </w:r>
    </w:p>
    <w:p w:rsidR="00B753E0" w:rsidRPr="00251F2A" w:rsidRDefault="00B753E0" w:rsidP="00B753E0">
      <w:pPr>
        <w:pStyle w:val="28"/>
        <w:spacing w:line="360" w:lineRule="auto"/>
        <w:ind w:leftChars="-110" w:left="-231" w:firstLineChars="100" w:firstLine="210"/>
        <w:rPr>
          <w:rFonts w:ascii="宋体" w:hAnsi="宋体" w:cs="仿宋"/>
          <w:bCs/>
          <w:szCs w:val="21"/>
        </w:rPr>
      </w:pPr>
      <w:r w:rsidRPr="00251F2A">
        <w:rPr>
          <w:rFonts w:ascii="宋体" w:hAnsi="宋体" w:cs="仿宋" w:hint="eastAsia"/>
          <w:bCs/>
          <w:szCs w:val="21"/>
        </w:rPr>
        <w:t>四、质保期：原厂保修1年</w:t>
      </w:r>
    </w:p>
    <w:p w:rsidR="00787081" w:rsidRPr="00B753E0" w:rsidRDefault="004329E3" w:rsidP="00B753E0"/>
    <w:sectPr w:rsidR="00787081" w:rsidRPr="00B753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9E3" w:rsidRDefault="004329E3" w:rsidP="006A1D39">
      <w:r>
        <w:separator/>
      </w:r>
    </w:p>
  </w:endnote>
  <w:endnote w:type="continuationSeparator" w:id="0">
    <w:p w:rsidR="004329E3" w:rsidRDefault="004329E3" w:rsidP="006A1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Bold">
    <w:altName w:val="Arial"/>
    <w:charset w:val="00"/>
    <w:family w:val="decorative"/>
    <w:pitch w:val="default"/>
    <w:sig w:usb0="00000000"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10" w:usb3="00000000" w:csb0="00040000" w:csb1="00000000"/>
  </w:font>
  <w:font w:name="Futura Book">
    <w:altName w:val="Courier New"/>
    <w:charset w:val="00"/>
    <w:family w:val="auto"/>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_.">
    <w:altName w:val="宋体"/>
    <w:charset w:val="86"/>
    <w:family w:val="swiss"/>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方正大标宋简体">
    <w:altName w:val="宋体"/>
    <w:charset w:val="86"/>
    <w:family w:val="auto"/>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 w:name="??">
    <w:altName w:val="Times New Roman"/>
    <w:panose1 w:val="00000000000000000000"/>
    <w:charset w:val="00"/>
    <w:family w:val="auto"/>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9E3" w:rsidRDefault="004329E3" w:rsidP="006A1D39">
      <w:r>
        <w:separator/>
      </w:r>
    </w:p>
  </w:footnote>
  <w:footnote w:type="continuationSeparator" w:id="0">
    <w:p w:rsidR="004329E3" w:rsidRDefault="004329E3" w:rsidP="006A1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1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1A"/>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C"/>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1CB6CE2"/>
    <w:multiLevelType w:val="multilevel"/>
    <w:tmpl w:val="01CB6CE2"/>
    <w:lvl w:ilvl="0">
      <w:start w:val="1"/>
      <w:numFmt w:val="decimal"/>
      <w:pStyle w:val="2"/>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5">
    <w:nsid w:val="0AB2115A"/>
    <w:multiLevelType w:val="multilevel"/>
    <w:tmpl w:val="0AB2115A"/>
    <w:lvl w:ilvl="0">
      <w:start w:val="1"/>
      <w:numFmt w:val="decimal"/>
      <w:pStyle w:val="30015"/>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5382"/>
        </w:tabs>
        <w:ind w:left="5382"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5812ECF"/>
    <w:multiLevelType w:val="multilevel"/>
    <w:tmpl w:val="15812ECF"/>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pStyle w:val="a"/>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28B67608"/>
    <w:multiLevelType w:val="multilevel"/>
    <w:tmpl w:val="28B67608"/>
    <w:lvl w:ilvl="0">
      <w:start w:val="6"/>
      <w:numFmt w:val="decimal"/>
      <w:pStyle w:val="a0"/>
      <w:lvlText w:val="%1."/>
      <w:lvlJc w:val="left"/>
      <w:pPr>
        <w:tabs>
          <w:tab w:val="num" w:pos="794"/>
        </w:tabs>
        <w:ind w:left="794" w:hanging="681"/>
      </w:pPr>
      <w:rPr>
        <w:rFonts w:hint="eastAsia"/>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960"/>
        </w:tabs>
        <w:ind w:left="960" w:hanging="420"/>
      </w:pPr>
      <w:rPr>
        <w:rFonts w:hint="eastAsia"/>
        <w:color w:val="000000"/>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9">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397875F5"/>
    <w:multiLevelType w:val="singleLevel"/>
    <w:tmpl w:val="397875F5"/>
    <w:lvl w:ilvl="0">
      <w:start w:val="1"/>
      <w:numFmt w:val="bullet"/>
      <w:pStyle w:val="a1"/>
      <w:lvlText w:val=""/>
      <w:lvlJc w:val="left"/>
      <w:pPr>
        <w:tabs>
          <w:tab w:val="num" w:pos="425"/>
        </w:tabs>
        <w:ind w:left="425" w:hanging="425"/>
      </w:pPr>
      <w:rPr>
        <w:rFonts w:ascii="Wingdings" w:hAnsi="Wingdings" w:hint="default"/>
      </w:rPr>
    </w:lvl>
  </w:abstractNum>
  <w:abstractNum w:abstractNumId="11">
    <w:nsid w:val="607E1BFC"/>
    <w:multiLevelType w:val="multilevel"/>
    <w:tmpl w:val="607E1BFC"/>
    <w:lvl w:ilvl="0">
      <w:start w:val="1"/>
      <w:numFmt w:val="decimal"/>
      <w:pStyle w:val="ParaCharCharCharCharCharCharCharCharCharChar"/>
      <w:lvlText w:val="(%1)"/>
      <w:lvlJc w:val="left"/>
      <w:pPr>
        <w:tabs>
          <w:tab w:val="num" w:pos="2040"/>
        </w:tabs>
        <w:ind w:left="2040" w:hanging="360"/>
      </w:pPr>
      <w:rPr>
        <w:rFonts w:hint="default"/>
      </w:rPr>
    </w:lvl>
    <w:lvl w:ilvl="1">
      <w:start w:val="1"/>
      <w:numFmt w:val="decimal"/>
      <w:lvlText w:val="（%2）"/>
      <w:lvlJc w:val="left"/>
      <w:pPr>
        <w:tabs>
          <w:tab w:val="num" w:pos="720"/>
        </w:tabs>
        <w:ind w:left="720" w:hanging="720"/>
      </w:pPr>
      <w:rPr>
        <w:rFonts w:hint="eastAsia"/>
      </w:rPr>
    </w:lvl>
    <w:lvl w:ilvl="2">
      <w:start w:val="1"/>
      <w:numFmt w:val="decimal"/>
      <w:lvlText w:val="（%3）"/>
      <w:lvlJc w:val="left"/>
      <w:pPr>
        <w:tabs>
          <w:tab w:val="num" w:pos="1620"/>
        </w:tabs>
        <w:ind w:left="1620" w:hanging="720"/>
      </w:pPr>
      <w:rPr>
        <w:rFonts w:hint="default"/>
      </w:rPr>
    </w:lvl>
    <w:lvl w:ilvl="3">
      <w:start w:val="1"/>
      <w:numFmt w:val="decimal"/>
      <w:lvlText w:val="（%4）"/>
      <w:lvlJc w:val="left"/>
      <w:pPr>
        <w:tabs>
          <w:tab w:val="num" w:pos="1260"/>
        </w:tabs>
        <w:ind w:left="1260" w:hanging="420"/>
      </w:pPr>
      <w:rPr>
        <w:rFonts w:hint="eastAsia"/>
      </w:rPr>
    </w:lvl>
    <w:lvl w:ilvl="4">
      <w:start w:val="3"/>
      <w:numFmt w:val="decimal"/>
      <w:lvlText w:val="%5."/>
      <w:lvlJc w:val="left"/>
      <w:pPr>
        <w:ind w:left="1620" w:hanging="360"/>
      </w:pPr>
      <w:rPr>
        <w:rFonts w:hint="eastAsia"/>
      </w:rPr>
    </w:lvl>
    <w:lvl w:ilvl="5">
      <w:start w:val="4"/>
      <w:numFmt w:val="decimal"/>
      <w:lvlText w:val="%6，"/>
      <w:lvlJc w:val="left"/>
      <w:pPr>
        <w:ind w:left="2040" w:hanging="360"/>
      </w:pPr>
      <w:rPr>
        <w:rFonts w:hint="eastAsia"/>
      </w:r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12">
    <w:nsid w:val="7E09738C"/>
    <w:multiLevelType w:val="singleLevel"/>
    <w:tmpl w:val="7E09738C"/>
    <w:lvl w:ilvl="0">
      <w:start w:val="8"/>
      <w:numFmt w:val="decimal"/>
      <w:pStyle w:val="20"/>
      <w:suff w:val="space"/>
      <w:lvlText w:val="（%1）"/>
      <w:lvlJc w:val="left"/>
    </w:lvl>
  </w:abstractNum>
  <w:num w:numId="1">
    <w:abstractNumId w:val="10"/>
  </w:num>
  <w:num w:numId="2">
    <w:abstractNumId w:val="5"/>
  </w:num>
  <w:num w:numId="3">
    <w:abstractNumId w:val="8"/>
  </w:num>
  <w:num w:numId="4">
    <w:abstractNumId w:val="12"/>
  </w:num>
  <w:num w:numId="5">
    <w:abstractNumId w:val="11"/>
  </w:num>
  <w:num w:numId="6">
    <w:abstractNumId w:val="4"/>
  </w:num>
  <w:num w:numId="7">
    <w:abstractNumId w:val="6"/>
  </w:num>
  <w:num w:numId="8">
    <w:abstractNumId w:val="0"/>
  </w:num>
  <w:num w:numId="9">
    <w:abstractNumId w:val="1"/>
  </w:num>
  <w:num w:numId="10">
    <w:abstractNumId w:val="2"/>
  </w:num>
  <w:num w:numId="11">
    <w:abstractNumId w:val="3"/>
  </w:num>
  <w:num w:numId="12">
    <w:abstractNumId w:val="7"/>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7F5"/>
    <w:rsid w:val="00040CE0"/>
    <w:rsid w:val="00047663"/>
    <w:rsid w:val="00080FF3"/>
    <w:rsid w:val="00143460"/>
    <w:rsid w:val="001A4080"/>
    <w:rsid w:val="00217C20"/>
    <w:rsid w:val="002954E4"/>
    <w:rsid w:val="002D3822"/>
    <w:rsid w:val="003E66B3"/>
    <w:rsid w:val="004309D2"/>
    <w:rsid w:val="004329E3"/>
    <w:rsid w:val="004773B8"/>
    <w:rsid w:val="00494BBB"/>
    <w:rsid w:val="005C67F5"/>
    <w:rsid w:val="006A1D39"/>
    <w:rsid w:val="006F07CB"/>
    <w:rsid w:val="0089487A"/>
    <w:rsid w:val="008E17D0"/>
    <w:rsid w:val="00B4231E"/>
    <w:rsid w:val="00B63FF1"/>
    <w:rsid w:val="00B753E0"/>
    <w:rsid w:val="00B95B9A"/>
    <w:rsid w:val="00C70306"/>
    <w:rsid w:val="00CA4062"/>
    <w:rsid w:val="00CA4573"/>
    <w:rsid w:val="00CB3D3E"/>
    <w:rsid w:val="00D12F07"/>
    <w:rsid w:val="00E56C31"/>
    <w:rsid w:val="00EA6875"/>
    <w:rsid w:val="00F13432"/>
    <w:rsid w:val="00F54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qFormat="1"/>
    <w:lsdException w:name="footer" w:qFormat="1"/>
    <w:lsdException w:name="caption" w:qFormat="1"/>
    <w:lsdException w:name="table of figures" w:uiPriority="0" w:qFormat="1"/>
    <w:lsdException w:name="footnote reference" w:uiPriority="0"/>
    <w:lsdException w:name="annotation reference" w:uiPriority="0"/>
    <w:lsdException w:name="page number" w:uiPriority="0"/>
    <w:lsdException w:name="List" w:uiPriority="0" w:qFormat="1"/>
    <w:lsdException w:name="List 2" w:qFormat="1"/>
    <w:lsdException w:name="List 3"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Salutation" w:uiPriority="0" w:qFormat="1"/>
    <w:lsdException w:name="Date" w:uiPriority="0" w:qFormat="1"/>
    <w:lsdException w:name="Body Text First Indent" w:uiPriority="0" w:qFormat="1"/>
    <w:lsdException w:name="Body Text First Indent 2"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Preformatted" w:uiPriority="0"/>
    <w:lsdException w:name="annotation subject" w:uiPriority="0"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A1D39"/>
    <w:pPr>
      <w:widowControl w:val="0"/>
      <w:jc w:val="both"/>
    </w:pPr>
    <w:rPr>
      <w:rFonts w:ascii="Times New Roman" w:eastAsia="宋体" w:hAnsi="Times New Roman" w:cs="Times New Roman"/>
      <w:szCs w:val="20"/>
    </w:rPr>
  </w:style>
  <w:style w:type="paragraph" w:styleId="1">
    <w:name w:val="heading 1"/>
    <w:basedOn w:val="a2"/>
    <w:next w:val="21"/>
    <w:link w:val="1Char"/>
    <w:qFormat/>
    <w:rsid w:val="006A1D39"/>
    <w:pPr>
      <w:keepNext/>
      <w:keepLines/>
      <w:spacing w:before="120" w:after="120"/>
      <w:jc w:val="center"/>
      <w:outlineLvl w:val="0"/>
    </w:pPr>
    <w:rPr>
      <w:b/>
      <w:kern w:val="44"/>
      <w:sz w:val="44"/>
    </w:rPr>
  </w:style>
  <w:style w:type="paragraph" w:styleId="21">
    <w:name w:val="heading 2"/>
    <w:basedOn w:val="a2"/>
    <w:next w:val="a2"/>
    <w:link w:val="2Char"/>
    <w:qFormat/>
    <w:rsid w:val="006A1D39"/>
    <w:pPr>
      <w:keepNext/>
      <w:keepLines/>
      <w:adjustRightInd w:val="0"/>
      <w:spacing w:before="240" w:line="360" w:lineRule="auto"/>
      <w:jc w:val="center"/>
      <w:textAlignment w:val="baseline"/>
      <w:outlineLvl w:val="1"/>
    </w:pPr>
    <w:rPr>
      <w:rFonts w:ascii="Arial" w:eastAsia="黑体" w:hAnsi="Arial"/>
      <w:b/>
      <w:kern w:val="0"/>
      <w:sz w:val="30"/>
    </w:rPr>
  </w:style>
  <w:style w:type="paragraph" w:styleId="3">
    <w:name w:val="heading 3"/>
    <w:aliases w:val="h3,3,Heading 3 hidden,2h,h31,h32,Section,Heading 2.3,(Alt+3),1.2.3.,alltoc,H3,sect1.2.3,一,h4,Title3,Map,H31,3rd level,Heading 3 - old,heading 3TOC,1.1.1 Heading 3,l3,CT,BOD 0,level_3,PIM 3,Level 3 Head,Fab-3,Bold Head,bh,sect1.2.31,sect1.2.32,小标题,L"/>
    <w:basedOn w:val="a2"/>
    <w:next w:val="a3"/>
    <w:link w:val="3Char1"/>
    <w:qFormat/>
    <w:rsid w:val="006A1D39"/>
    <w:pPr>
      <w:keepNext/>
      <w:keepLines/>
      <w:adjustRightInd w:val="0"/>
      <w:spacing w:before="240" w:after="120" w:line="300" w:lineRule="auto"/>
      <w:jc w:val="left"/>
      <w:textAlignment w:val="baseline"/>
      <w:outlineLvl w:val="2"/>
    </w:pPr>
    <w:rPr>
      <w:b/>
      <w:kern w:val="0"/>
    </w:rPr>
  </w:style>
  <w:style w:type="paragraph" w:styleId="4">
    <w:name w:val="heading 4"/>
    <w:basedOn w:val="a2"/>
    <w:next w:val="a3"/>
    <w:link w:val="4Char"/>
    <w:qFormat/>
    <w:rsid w:val="006A1D39"/>
    <w:pPr>
      <w:keepNext/>
      <w:keepLines/>
      <w:spacing w:before="280" w:after="290" w:line="376" w:lineRule="auto"/>
      <w:outlineLvl w:val="3"/>
    </w:pPr>
    <w:rPr>
      <w:rFonts w:ascii="Arial" w:eastAsia="黑体" w:hAnsi="Arial"/>
      <w:b/>
      <w:sz w:val="28"/>
    </w:rPr>
  </w:style>
  <w:style w:type="paragraph" w:styleId="5">
    <w:name w:val="heading 5"/>
    <w:basedOn w:val="a2"/>
    <w:next w:val="a3"/>
    <w:link w:val="5Char"/>
    <w:qFormat/>
    <w:rsid w:val="006A1D39"/>
    <w:pPr>
      <w:keepNext/>
      <w:keepLines/>
      <w:spacing w:before="280" w:after="290" w:line="376" w:lineRule="auto"/>
      <w:outlineLvl w:val="4"/>
    </w:pPr>
    <w:rPr>
      <w:b/>
      <w:sz w:val="28"/>
    </w:rPr>
  </w:style>
  <w:style w:type="paragraph" w:styleId="6">
    <w:name w:val="heading 6"/>
    <w:basedOn w:val="a2"/>
    <w:next w:val="a3"/>
    <w:link w:val="6Char"/>
    <w:qFormat/>
    <w:rsid w:val="006A1D39"/>
    <w:pPr>
      <w:keepNext/>
      <w:keepLines/>
      <w:spacing w:before="240" w:after="64" w:line="320" w:lineRule="auto"/>
      <w:outlineLvl w:val="5"/>
    </w:pPr>
    <w:rPr>
      <w:rFonts w:ascii="Arial" w:eastAsia="黑体" w:hAnsi="Arial"/>
      <w:b/>
      <w:sz w:val="24"/>
    </w:rPr>
  </w:style>
  <w:style w:type="paragraph" w:styleId="7">
    <w:name w:val="heading 7"/>
    <w:basedOn w:val="a2"/>
    <w:next w:val="a3"/>
    <w:link w:val="7Char"/>
    <w:qFormat/>
    <w:rsid w:val="006A1D39"/>
    <w:pPr>
      <w:keepNext/>
      <w:keepLines/>
      <w:spacing w:before="240" w:after="64" w:line="320" w:lineRule="auto"/>
      <w:outlineLvl w:val="6"/>
    </w:pPr>
    <w:rPr>
      <w:b/>
      <w:sz w:val="24"/>
    </w:rPr>
  </w:style>
  <w:style w:type="paragraph" w:styleId="8">
    <w:name w:val="heading 8"/>
    <w:basedOn w:val="a2"/>
    <w:next w:val="a3"/>
    <w:link w:val="8Char"/>
    <w:qFormat/>
    <w:rsid w:val="006A1D39"/>
    <w:pPr>
      <w:keepNext/>
      <w:keepLines/>
      <w:spacing w:before="240" w:after="64" w:line="320" w:lineRule="auto"/>
      <w:outlineLvl w:val="7"/>
    </w:pPr>
    <w:rPr>
      <w:rFonts w:ascii="Arial" w:eastAsia="黑体" w:hAnsi="Arial"/>
      <w:sz w:val="24"/>
    </w:rPr>
  </w:style>
  <w:style w:type="paragraph" w:styleId="9">
    <w:name w:val="heading 9"/>
    <w:basedOn w:val="a2"/>
    <w:next w:val="a3"/>
    <w:link w:val="9Char"/>
    <w:qFormat/>
    <w:rsid w:val="006A1D39"/>
    <w:pPr>
      <w:keepNext/>
      <w:keepLines/>
      <w:spacing w:before="240" w:after="64" w:line="320" w:lineRule="auto"/>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2"/>
    <w:link w:val="Char"/>
    <w:uiPriority w:val="99"/>
    <w:unhideWhenUsed/>
    <w:qFormat/>
    <w:rsid w:val="006A1D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4"/>
    <w:link w:val="a7"/>
    <w:uiPriority w:val="99"/>
    <w:qFormat/>
    <w:rsid w:val="006A1D39"/>
    <w:rPr>
      <w:sz w:val="18"/>
      <w:szCs w:val="18"/>
    </w:rPr>
  </w:style>
  <w:style w:type="paragraph" w:styleId="a8">
    <w:name w:val="footer"/>
    <w:basedOn w:val="a2"/>
    <w:link w:val="Char0"/>
    <w:uiPriority w:val="99"/>
    <w:unhideWhenUsed/>
    <w:qFormat/>
    <w:rsid w:val="006A1D39"/>
    <w:pPr>
      <w:tabs>
        <w:tab w:val="center" w:pos="4153"/>
        <w:tab w:val="right" w:pos="8306"/>
      </w:tabs>
      <w:snapToGrid w:val="0"/>
      <w:jc w:val="left"/>
    </w:pPr>
    <w:rPr>
      <w:sz w:val="18"/>
      <w:szCs w:val="18"/>
    </w:rPr>
  </w:style>
  <w:style w:type="character" w:customStyle="1" w:styleId="Char0">
    <w:name w:val="页脚 Char"/>
    <w:basedOn w:val="a4"/>
    <w:link w:val="a8"/>
    <w:uiPriority w:val="99"/>
    <w:qFormat/>
    <w:rsid w:val="006A1D39"/>
    <w:rPr>
      <w:sz w:val="18"/>
      <w:szCs w:val="18"/>
    </w:rPr>
  </w:style>
  <w:style w:type="character" w:customStyle="1" w:styleId="1Char">
    <w:name w:val="标题 1 Char"/>
    <w:basedOn w:val="a4"/>
    <w:link w:val="1"/>
    <w:uiPriority w:val="9"/>
    <w:qFormat/>
    <w:rsid w:val="006A1D39"/>
    <w:rPr>
      <w:rFonts w:ascii="Times New Roman" w:eastAsia="宋体" w:hAnsi="Times New Roman" w:cs="Times New Roman"/>
      <w:b/>
      <w:kern w:val="44"/>
      <w:sz w:val="44"/>
      <w:szCs w:val="20"/>
    </w:rPr>
  </w:style>
  <w:style w:type="character" w:customStyle="1" w:styleId="2Char">
    <w:name w:val="标题 2 Char"/>
    <w:basedOn w:val="a4"/>
    <w:link w:val="21"/>
    <w:qFormat/>
    <w:rsid w:val="006A1D39"/>
    <w:rPr>
      <w:rFonts w:ascii="Arial" w:eastAsia="黑体" w:hAnsi="Arial" w:cs="Times New Roman"/>
      <w:b/>
      <w:kern w:val="0"/>
      <w:sz w:val="30"/>
      <w:szCs w:val="20"/>
    </w:rPr>
  </w:style>
  <w:style w:type="character" w:customStyle="1" w:styleId="3Char">
    <w:name w:val="标题 3 Char"/>
    <w:aliases w:val="l3 Char1"/>
    <w:basedOn w:val="a4"/>
    <w:rsid w:val="006A1D39"/>
    <w:rPr>
      <w:rFonts w:ascii="Times New Roman" w:eastAsia="宋体" w:hAnsi="Times New Roman" w:cs="Times New Roman"/>
      <w:b/>
      <w:bCs/>
      <w:sz w:val="32"/>
      <w:szCs w:val="32"/>
    </w:rPr>
  </w:style>
  <w:style w:type="character" w:customStyle="1" w:styleId="4Char">
    <w:name w:val="标题 4 Char"/>
    <w:basedOn w:val="a4"/>
    <w:link w:val="4"/>
    <w:qFormat/>
    <w:rsid w:val="006A1D39"/>
    <w:rPr>
      <w:rFonts w:ascii="Arial" w:eastAsia="黑体" w:hAnsi="Arial" w:cs="Times New Roman"/>
      <w:b/>
      <w:sz w:val="28"/>
      <w:szCs w:val="20"/>
    </w:rPr>
  </w:style>
  <w:style w:type="character" w:customStyle="1" w:styleId="5Char">
    <w:name w:val="标题 5 Char"/>
    <w:basedOn w:val="a4"/>
    <w:link w:val="5"/>
    <w:rsid w:val="006A1D39"/>
    <w:rPr>
      <w:rFonts w:ascii="Times New Roman" w:eastAsia="宋体" w:hAnsi="Times New Roman" w:cs="Times New Roman"/>
      <w:b/>
      <w:sz w:val="28"/>
      <w:szCs w:val="20"/>
    </w:rPr>
  </w:style>
  <w:style w:type="character" w:customStyle="1" w:styleId="6Char">
    <w:name w:val="标题 6 Char"/>
    <w:basedOn w:val="a4"/>
    <w:link w:val="6"/>
    <w:rsid w:val="006A1D39"/>
    <w:rPr>
      <w:rFonts w:ascii="Arial" w:eastAsia="黑体" w:hAnsi="Arial" w:cs="Times New Roman"/>
      <w:b/>
      <w:sz w:val="24"/>
      <w:szCs w:val="20"/>
    </w:rPr>
  </w:style>
  <w:style w:type="character" w:customStyle="1" w:styleId="7Char">
    <w:name w:val="标题 7 Char"/>
    <w:basedOn w:val="a4"/>
    <w:link w:val="7"/>
    <w:uiPriority w:val="99"/>
    <w:rsid w:val="006A1D39"/>
    <w:rPr>
      <w:rFonts w:ascii="Times New Roman" w:eastAsia="宋体" w:hAnsi="Times New Roman" w:cs="Times New Roman"/>
      <w:b/>
      <w:sz w:val="24"/>
      <w:szCs w:val="20"/>
    </w:rPr>
  </w:style>
  <w:style w:type="character" w:customStyle="1" w:styleId="8Char">
    <w:name w:val="标题 8 Char"/>
    <w:basedOn w:val="a4"/>
    <w:link w:val="8"/>
    <w:uiPriority w:val="99"/>
    <w:rsid w:val="006A1D39"/>
    <w:rPr>
      <w:rFonts w:ascii="Arial" w:eastAsia="黑体" w:hAnsi="Arial" w:cs="Times New Roman"/>
      <w:sz w:val="24"/>
      <w:szCs w:val="20"/>
    </w:rPr>
  </w:style>
  <w:style w:type="character" w:customStyle="1" w:styleId="9Char">
    <w:name w:val="标题 9 Char"/>
    <w:basedOn w:val="a4"/>
    <w:link w:val="9"/>
    <w:uiPriority w:val="99"/>
    <w:rsid w:val="006A1D39"/>
    <w:rPr>
      <w:rFonts w:ascii="Arial" w:eastAsia="黑体" w:hAnsi="Arial" w:cs="Times New Roman"/>
      <w:szCs w:val="20"/>
    </w:rPr>
  </w:style>
  <w:style w:type="paragraph" w:styleId="a3">
    <w:name w:val="Normal Indent"/>
    <w:aliases w:val="正文非缩进,四号,正文非缩进 Char Char,正文非缩进 Char,缩进,ALT+Z,特点,正文不缩进,正文编号,正文（首行缩进两字）1,段1,上海中望标准正文（首行缩进两字）,正文双线,正文缩进William,水上软件,标题4"/>
    <w:basedOn w:val="a2"/>
    <w:link w:val="Char1"/>
    <w:qFormat/>
    <w:rsid w:val="006A1D39"/>
    <w:pPr>
      <w:ind w:firstLine="420"/>
    </w:pPr>
    <w:rPr>
      <w:lang w:val="x-none" w:eastAsia="x-none"/>
    </w:rPr>
  </w:style>
  <w:style w:type="character" w:customStyle="1" w:styleId="Char1">
    <w:name w:val="正文缩进 Char"/>
    <w:aliases w:val="正文非缩进 Char1,四号 Char,正文非缩进 Char Char Char,正文非缩进 Char Char1,缩进 Char,ALT+Z Char,特点 Char,正文不缩进 Char,正文编号 Char,正文（首行缩进两字）1 Char,段1 Char,上海中望标准正文（首行缩进两字） Char,正文双线 Char,正文缩进William Char,水上软件 Char,标题4 Char"/>
    <w:link w:val="a3"/>
    <w:uiPriority w:val="99"/>
    <w:qFormat/>
    <w:locked/>
    <w:rsid w:val="006A1D39"/>
    <w:rPr>
      <w:rFonts w:ascii="Times New Roman" w:eastAsia="宋体" w:hAnsi="Times New Roman" w:cs="Times New Roman"/>
      <w:szCs w:val="20"/>
      <w:lang w:val="x-none" w:eastAsia="x-none"/>
    </w:rPr>
  </w:style>
  <w:style w:type="character" w:customStyle="1" w:styleId="3Char1">
    <w:name w:val="标题 3 Char1"/>
    <w:aliases w:val="h3 Char2,3 Char2,Heading 3 hidden Char2,2h Char2,h31 Char2,h32 Char2,Section Char2,Heading 2.3 Char2,(Alt+3) Char2,1.2.3. Char2,alltoc Char2,H3 Char2,sect1.2.3 Char2,一 Char2,h4 Char2,Title3 Char2,Map Char2,H31 Char2,3rd level Char2,l3 Char"/>
    <w:link w:val="3"/>
    <w:qFormat/>
    <w:rsid w:val="006A1D39"/>
    <w:rPr>
      <w:rFonts w:ascii="Times New Roman" w:eastAsia="宋体" w:hAnsi="Times New Roman" w:cs="Times New Roman"/>
      <w:b/>
      <w:kern w:val="0"/>
      <w:szCs w:val="20"/>
    </w:rPr>
  </w:style>
  <w:style w:type="paragraph" w:styleId="70">
    <w:name w:val="toc 7"/>
    <w:basedOn w:val="a2"/>
    <w:next w:val="a2"/>
    <w:qFormat/>
    <w:rsid w:val="006A1D39"/>
    <w:pPr>
      <w:ind w:leftChars="1200" w:left="2520"/>
    </w:pPr>
  </w:style>
  <w:style w:type="paragraph" w:styleId="a9">
    <w:name w:val="Document Map"/>
    <w:basedOn w:val="a2"/>
    <w:link w:val="Char2"/>
    <w:qFormat/>
    <w:rsid w:val="006A1D39"/>
    <w:pPr>
      <w:shd w:val="clear" w:color="auto" w:fill="000080"/>
    </w:pPr>
  </w:style>
  <w:style w:type="character" w:customStyle="1" w:styleId="Char2">
    <w:name w:val="文档结构图 Char"/>
    <w:basedOn w:val="a4"/>
    <w:link w:val="a9"/>
    <w:uiPriority w:val="99"/>
    <w:semiHidden/>
    <w:rsid w:val="006A1D39"/>
    <w:rPr>
      <w:rFonts w:ascii="Times New Roman" w:eastAsia="宋体" w:hAnsi="Times New Roman" w:cs="Times New Roman"/>
      <w:szCs w:val="20"/>
      <w:shd w:val="clear" w:color="auto" w:fill="000080"/>
    </w:rPr>
  </w:style>
  <w:style w:type="paragraph" w:styleId="aa">
    <w:name w:val="annotation text"/>
    <w:basedOn w:val="a2"/>
    <w:link w:val="Char20"/>
    <w:qFormat/>
    <w:rsid w:val="006A1D39"/>
    <w:pPr>
      <w:adjustRightInd w:val="0"/>
      <w:spacing w:line="360" w:lineRule="atLeast"/>
      <w:jc w:val="left"/>
      <w:textAlignment w:val="baseline"/>
    </w:pPr>
    <w:rPr>
      <w:kern w:val="0"/>
      <w:sz w:val="24"/>
    </w:rPr>
  </w:style>
  <w:style w:type="character" w:customStyle="1" w:styleId="Char3">
    <w:name w:val="批注文字 Char"/>
    <w:basedOn w:val="a4"/>
    <w:qFormat/>
    <w:rsid w:val="006A1D39"/>
    <w:rPr>
      <w:rFonts w:ascii="Times New Roman" w:eastAsia="宋体" w:hAnsi="Times New Roman" w:cs="Times New Roman"/>
      <w:szCs w:val="20"/>
    </w:rPr>
  </w:style>
  <w:style w:type="character" w:customStyle="1" w:styleId="Char20">
    <w:name w:val="批注文字 Char2"/>
    <w:link w:val="aa"/>
    <w:rsid w:val="006A1D39"/>
    <w:rPr>
      <w:rFonts w:ascii="Times New Roman" w:eastAsia="宋体" w:hAnsi="Times New Roman" w:cs="Times New Roman"/>
      <w:kern w:val="0"/>
      <w:sz w:val="24"/>
      <w:szCs w:val="20"/>
    </w:rPr>
  </w:style>
  <w:style w:type="paragraph" w:styleId="ab">
    <w:name w:val="Salutation"/>
    <w:basedOn w:val="a2"/>
    <w:next w:val="a2"/>
    <w:link w:val="Char10"/>
    <w:qFormat/>
    <w:rsid w:val="006A1D39"/>
    <w:pPr>
      <w:widowControl/>
      <w:jc w:val="left"/>
    </w:pPr>
    <w:rPr>
      <w:kern w:val="0"/>
      <w:sz w:val="24"/>
    </w:rPr>
  </w:style>
  <w:style w:type="character" w:customStyle="1" w:styleId="Char4">
    <w:name w:val="称呼 Char"/>
    <w:basedOn w:val="a4"/>
    <w:rsid w:val="006A1D39"/>
    <w:rPr>
      <w:rFonts w:ascii="Times New Roman" w:eastAsia="宋体" w:hAnsi="Times New Roman" w:cs="Times New Roman"/>
      <w:szCs w:val="20"/>
    </w:rPr>
  </w:style>
  <w:style w:type="character" w:customStyle="1" w:styleId="Char10">
    <w:name w:val="称呼 Char1"/>
    <w:link w:val="ab"/>
    <w:rsid w:val="006A1D39"/>
    <w:rPr>
      <w:rFonts w:ascii="Times New Roman" w:eastAsia="宋体" w:hAnsi="Times New Roman" w:cs="Times New Roman"/>
      <w:kern w:val="0"/>
      <w:sz w:val="24"/>
      <w:szCs w:val="20"/>
    </w:rPr>
  </w:style>
  <w:style w:type="paragraph" w:styleId="30">
    <w:name w:val="Body Text 3"/>
    <w:basedOn w:val="a2"/>
    <w:link w:val="3Char0"/>
    <w:qFormat/>
    <w:rsid w:val="006A1D39"/>
    <w:rPr>
      <w:rFonts w:ascii="宋体" w:hAnsi="宋体"/>
      <w:color w:val="FF0000"/>
      <w:szCs w:val="28"/>
    </w:rPr>
  </w:style>
  <w:style w:type="character" w:customStyle="1" w:styleId="3Char0">
    <w:name w:val="正文文本 3 Char"/>
    <w:basedOn w:val="a4"/>
    <w:link w:val="30"/>
    <w:uiPriority w:val="99"/>
    <w:rsid w:val="006A1D39"/>
    <w:rPr>
      <w:rFonts w:ascii="宋体" w:eastAsia="宋体" w:hAnsi="宋体" w:cs="Times New Roman"/>
      <w:color w:val="FF0000"/>
      <w:szCs w:val="28"/>
    </w:rPr>
  </w:style>
  <w:style w:type="paragraph" w:styleId="ac">
    <w:name w:val="Body Text"/>
    <w:basedOn w:val="a2"/>
    <w:link w:val="Char5"/>
    <w:qFormat/>
    <w:rsid w:val="006A1D39"/>
    <w:pPr>
      <w:tabs>
        <w:tab w:val="left" w:pos="420"/>
      </w:tabs>
    </w:pPr>
    <w:rPr>
      <w:rFonts w:ascii="宋体" w:hAnsi="宋体"/>
      <w:sz w:val="24"/>
    </w:rPr>
  </w:style>
  <w:style w:type="character" w:customStyle="1" w:styleId="Char5">
    <w:name w:val="正文文本 Char"/>
    <w:basedOn w:val="a4"/>
    <w:link w:val="ac"/>
    <w:uiPriority w:val="99"/>
    <w:rsid w:val="006A1D39"/>
    <w:rPr>
      <w:rFonts w:ascii="宋体" w:eastAsia="宋体" w:hAnsi="宋体" w:cs="Times New Roman"/>
      <w:sz w:val="24"/>
      <w:szCs w:val="20"/>
    </w:rPr>
  </w:style>
  <w:style w:type="paragraph" w:styleId="ad">
    <w:name w:val="Body Text Indent"/>
    <w:basedOn w:val="a2"/>
    <w:link w:val="Char6"/>
    <w:uiPriority w:val="99"/>
    <w:qFormat/>
    <w:rsid w:val="006A1D39"/>
    <w:pPr>
      <w:tabs>
        <w:tab w:val="left" w:pos="8640"/>
      </w:tabs>
      <w:ind w:left="1365"/>
    </w:pPr>
  </w:style>
  <w:style w:type="character" w:customStyle="1" w:styleId="Char6">
    <w:name w:val="正文文本缩进 Char"/>
    <w:basedOn w:val="a4"/>
    <w:link w:val="ad"/>
    <w:uiPriority w:val="99"/>
    <w:rsid w:val="006A1D39"/>
    <w:rPr>
      <w:rFonts w:ascii="Times New Roman" w:eastAsia="宋体" w:hAnsi="Times New Roman" w:cs="Times New Roman"/>
      <w:szCs w:val="20"/>
    </w:rPr>
  </w:style>
  <w:style w:type="paragraph" w:styleId="ae">
    <w:name w:val="Block Text"/>
    <w:basedOn w:val="a2"/>
    <w:qFormat/>
    <w:rsid w:val="006A1D39"/>
    <w:pPr>
      <w:spacing w:line="400" w:lineRule="atLeast"/>
      <w:ind w:left="-76" w:rightChars="-33" w:right="-69"/>
      <w:jc w:val="left"/>
    </w:pPr>
    <w:rPr>
      <w:rFonts w:ascii="宋体" w:hAnsi="宋体"/>
      <w:color w:val="FF0000"/>
      <w:sz w:val="24"/>
    </w:rPr>
  </w:style>
  <w:style w:type="paragraph" w:styleId="50">
    <w:name w:val="toc 5"/>
    <w:basedOn w:val="a2"/>
    <w:next w:val="a2"/>
    <w:qFormat/>
    <w:rsid w:val="006A1D39"/>
    <w:pPr>
      <w:ind w:leftChars="800" w:left="1680"/>
    </w:pPr>
  </w:style>
  <w:style w:type="paragraph" w:styleId="31">
    <w:name w:val="toc 3"/>
    <w:basedOn w:val="a2"/>
    <w:next w:val="a2"/>
    <w:qFormat/>
    <w:rsid w:val="006A1D39"/>
    <w:pPr>
      <w:tabs>
        <w:tab w:val="left" w:pos="1365"/>
        <w:tab w:val="right" w:leader="dot" w:pos="8693"/>
      </w:tabs>
      <w:spacing w:line="300" w:lineRule="auto"/>
      <w:ind w:left="839"/>
    </w:pPr>
    <w:rPr>
      <w:szCs w:val="24"/>
    </w:rPr>
  </w:style>
  <w:style w:type="paragraph" w:styleId="af">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2"/>
    <w:link w:val="Char7"/>
    <w:qFormat/>
    <w:rsid w:val="006A1D39"/>
    <w:rPr>
      <w:rFonts w:ascii="宋体" w:hAnsi="Courier New"/>
    </w:rPr>
  </w:style>
  <w:style w:type="character" w:customStyle="1" w:styleId="Char7">
    <w:name w:val="纯文本 Char"/>
    <w:aliases w:val="普通文字1 Char4,普通文字2 Char4,普通文字3 Char4,普通文字4 Char4,普通文字5 Char4,普通文字6 Char4,普通文字11 Char4,普通文字21 Char4,普通文字31 Char4,普通文字41 Char4,普通文字7 Char4,普通文字 Char Char Char2,普通文字 Char Char Char Char Char Char Char4,普通文字 Char Char Char Char Char Char2,0921 Char1"/>
    <w:basedOn w:val="a4"/>
    <w:link w:val="af"/>
    <w:qFormat/>
    <w:rsid w:val="006A1D39"/>
    <w:rPr>
      <w:rFonts w:ascii="宋体" w:eastAsia="宋体" w:hAnsi="Courier New" w:cs="Times New Roman"/>
      <w:szCs w:val="20"/>
    </w:rPr>
  </w:style>
  <w:style w:type="paragraph" w:styleId="80">
    <w:name w:val="toc 8"/>
    <w:basedOn w:val="a2"/>
    <w:next w:val="a2"/>
    <w:qFormat/>
    <w:rsid w:val="006A1D39"/>
    <w:pPr>
      <w:ind w:leftChars="1400" w:left="2940"/>
    </w:pPr>
  </w:style>
  <w:style w:type="paragraph" w:styleId="af0">
    <w:name w:val="Date"/>
    <w:basedOn w:val="a2"/>
    <w:next w:val="a2"/>
    <w:link w:val="Char8"/>
    <w:qFormat/>
    <w:rsid w:val="006A1D39"/>
  </w:style>
  <w:style w:type="character" w:customStyle="1" w:styleId="Char8">
    <w:name w:val="日期 Char"/>
    <w:basedOn w:val="a4"/>
    <w:link w:val="af0"/>
    <w:uiPriority w:val="99"/>
    <w:rsid w:val="006A1D39"/>
    <w:rPr>
      <w:rFonts w:ascii="Times New Roman" w:eastAsia="宋体" w:hAnsi="Times New Roman" w:cs="Times New Roman"/>
      <w:szCs w:val="20"/>
    </w:rPr>
  </w:style>
  <w:style w:type="paragraph" w:styleId="22">
    <w:name w:val="Body Text Indent 2"/>
    <w:basedOn w:val="a2"/>
    <w:link w:val="2Char0"/>
    <w:qFormat/>
    <w:rsid w:val="006A1D39"/>
    <w:pPr>
      <w:ind w:left="1260"/>
    </w:pPr>
  </w:style>
  <w:style w:type="character" w:customStyle="1" w:styleId="2Char0">
    <w:name w:val="正文文本缩进 2 Char"/>
    <w:basedOn w:val="a4"/>
    <w:link w:val="22"/>
    <w:uiPriority w:val="99"/>
    <w:rsid w:val="006A1D39"/>
    <w:rPr>
      <w:rFonts w:ascii="Times New Roman" w:eastAsia="宋体" w:hAnsi="Times New Roman" w:cs="Times New Roman"/>
      <w:szCs w:val="20"/>
    </w:rPr>
  </w:style>
  <w:style w:type="paragraph" w:styleId="af1">
    <w:name w:val="Balloon Text"/>
    <w:basedOn w:val="a2"/>
    <w:link w:val="Char9"/>
    <w:uiPriority w:val="99"/>
    <w:qFormat/>
    <w:rsid w:val="006A1D39"/>
    <w:rPr>
      <w:sz w:val="18"/>
      <w:szCs w:val="18"/>
    </w:rPr>
  </w:style>
  <w:style w:type="character" w:customStyle="1" w:styleId="Char9">
    <w:name w:val="批注框文本 Char"/>
    <w:basedOn w:val="a4"/>
    <w:link w:val="af1"/>
    <w:uiPriority w:val="99"/>
    <w:rsid w:val="006A1D39"/>
    <w:rPr>
      <w:rFonts w:ascii="Times New Roman" w:eastAsia="宋体" w:hAnsi="Times New Roman" w:cs="Times New Roman"/>
      <w:sz w:val="18"/>
      <w:szCs w:val="18"/>
    </w:rPr>
  </w:style>
  <w:style w:type="paragraph" w:styleId="10">
    <w:name w:val="toc 1"/>
    <w:basedOn w:val="a2"/>
    <w:next w:val="a2"/>
    <w:uiPriority w:val="39"/>
    <w:qFormat/>
    <w:rsid w:val="006A1D39"/>
    <w:pPr>
      <w:spacing w:line="360" w:lineRule="auto"/>
      <w:ind w:leftChars="233" w:left="902" w:hangingChars="172" w:hanging="413"/>
    </w:pPr>
    <w:rPr>
      <w:rFonts w:ascii="宋体" w:hAnsi="宋体"/>
      <w:b/>
      <w:sz w:val="24"/>
    </w:rPr>
  </w:style>
  <w:style w:type="paragraph" w:styleId="40">
    <w:name w:val="toc 4"/>
    <w:basedOn w:val="a2"/>
    <w:next w:val="a2"/>
    <w:qFormat/>
    <w:rsid w:val="006A1D39"/>
    <w:pPr>
      <w:ind w:leftChars="600" w:left="1260"/>
    </w:pPr>
  </w:style>
  <w:style w:type="paragraph" w:styleId="af2">
    <w:name w:val="Subtitle"/>
    <w:basedOn w:val="a2"/>
    <w:next w:val="a2"/>
    <w:link w:val="Chara"/>
    <w:uiPriority w:val="11"/>
    <w:qFormat/>
    <w:rsid w:val="006A1D39"/>
    <w:pPr>
      <w:spacing w:before="240" w:after="60" w:line="312" w:lineRule="auto"/>
      <w:jc w:val="center"/>
      <w:outlineLvl w:val="1"/>
    </w:pPr>
    <w:rPr>
      <w:rFonts w:ascii="Calibri Light" w:hAnsi="Calibri Light"/>
      <w:b/>
      <w:bCs/>
      <w:kern w:val="28"/>
      <w:sz w:val="32"/>
      <w:szCs w:val="32"/>
      <w:lang w:val="x-none" w:eastAsia="x-none"/>
    </w:rPr>
  </w:style>
  <w:style w:type="character" w:customStyle="1" w:styleId="Chara">
    <w:name w:val="副标题 Char"/>
    <w:basedOn w:val="a4"/>
    <w:link w:val="af2"/>
    <w:uiPriority w:val="11"/>
    <w:rsid w:val="006A1D39"/>
    <w:rPr>
      <w:rFonts w:ascii="Calibri Light" w:eastAsia="宋体" w:hAnsi="Calibri Light" w:cs="Times New Roman"/>
      <w:b/>
      <w:bCs/>
      <w:kern w:val="28"/>
      <w:sz w:val="32"/>
      <w:szCs w:val="32"/>
      <w:lang w:val="x-none" w:eastAsia="x-none"/>
    </w:rPr>
  </w:style>
  <w:style w:type="paragraph" w:styleId="af3">
    <w:name w:val="List"/>
    <w:basedOn w:val="a2"/>
    <w:qFormat/>
    <w:rsid w:val="006A1D39"/>
    <w:pPr>
      <w:ind w:left="200" w:hangingChars="200" w:hanging="200"/>
    </w:pPr>
    <w:rPr>
      <w:szCs w:val="24"/>
    </w:rPr>
  </w:style>
  <w:style w:type="paragraph" w:styleId="60">
    <w:name w:val="toc 6"/>
    <w:basedOn w:val="a2"/>
    <w:next w:val="a2"/>
    <w:link w:val="6Char0"/>
    <w:qFormat/>
    <w:rsid w:val="006A1D39"/>
    <w:pPr>
      <w:ind w:leftChars="1000" w:left="2100"/>
    </w:pPr>
  </w:style>
  <w:style w:type="paragraph" w:styleId="32">
    <w:name w:val="Body Text Indent 3"/>
    <w:basedOn w:val="a2"/>
    <w:link w:val="3Char2"/>
    <w:qFormat/>
    <w:rsid w:val="006A1D39"/>
    <w:pPr>
      <w:widowControl/>
      <w:spacing w:before="60" w:after="60" w:line="280" w:lineRule="atLeast"/>
      <w:ind w:right="291" w:firstLine="400"/>
    </w:pPr>
    <w:rPr>
      <w:rFonts w:ascii="宋体"/>
      <w:kern w:val="0"/>
    </w:rPr>
  </w:style>
  <w:style w:type="character" w:customStyle="1" w:styleId="3Char2">
    <w:name w:val="正文文本缩进 3 Char"/>
    <w:basedOn w:val="a4"/>
    <w:link w:val="32"/>
    <w:uiPriority w:val="99"/>
    <w:rsid w:val="006A1D39"/>
    <w:rPr>
      <w:rFonts w:ascii="宋体" w:eastAsia="宋体" w:hAnsi="Times New Roman" w:cs="Times New Roman"/>
      <w:kern w:val="0"/>
      <w:szCs w:val="20"/>
    </w:rPr>
  </w:style>
  <w:style w:type="paragraph" w:styleId="af4">
    <w:name w:val="table of figures"/>
    <w:basedOn w:val="a2"/>
    <w:next w:val="a2"/>
    <w:qFormat/>
    <w:rsid w:val="006A1D39"/>
    <w:pPr>
      <w:ind w:leftChars="200" w:left="840" w:hangingChars="200" w:hanging="420"/>
    </w:pPr>
  </w:style>
  <w:style w:type="paragraph" w:styleId="23">
    <w:name w:val="toc 2"/>
    <w:basedOn w:val="a2"/>
    <w:next w:val="a2"/>
    <w:qFormat/>
    <w:rsid w:val="006A1D39"/>
    <w:pPr>
      <w:spacing w:line="300" w:lineRule="auto"/>
      <w:ind w:left="420"/>
    </w:pPr>
    <w:rPr>
      <w:b/>
      <w:sz w:val="24"/>
    </w:rPr>
  </w:style>
  <w:style w:type="paragraph" w:styleId="90">
    <w:name w:val="toc 9"/>
    <w:basedOn w:val="a2"/>
    <w:next w:val="a2"/>
    <w:qFormat/>
    <w:rsid w:val="006A1D39"/>
    <w:pPr>
      <w:ind w:leftChars="1600" w:left="3360"/>
    </w:pPr>
  </w:style>
  <w:style w:type="paragraph" w:styleId="24">
    <w:name w:val="Body Text 2"/>
    <w:basedOn w:val="a2"/>
    <w:link w:val="2Char1"/>
    <w:qFormat/>
    <w:rsid w:val="006A1D39"/>
    <w:pPr>
      <w:jc w:val="center"/>
    </w:pPr>
    <w:rPr>
      <w:color w:val="FF00FF"/>
    </w:rPr>
  </w:style>
  <w:style w:type="character" w:customStyle="1" w:styleId="2Char1">
    <w:name w:val="正文文本 2 Char"/>
    <w:basedOn w:val="a4"/>
    <w:link w:val="24"/>
    <w:uiPriority w:val="99"/>
    <w:rsid w:val="006A1D39"/>
    <w:rPr>
      <w:rFonts w:ascii="Times New Roman" w:eastAsia="宋体" w:hAnsi="Times New Roman" w:cs="Times New Roman"/>
      <w:color w:val="FF00FF"/>
      <w:szCs w:val="20"/>
    </w:rPr>
  </w:style>
  <w:style w:type="paragraph" w:styleId="HTML">
    <w:name w:val="HTML Preformatted"/>
    <w:basedOn w:val="a2"/>
    <w:link w:val="HTMLChar"/>
    <w:unhideWhenUsed/>
    <w:rsid w:val="006A1D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lang w:val="x-none" w:eastAsia="x-none"/>
    </w:rPr>
  </w:style>
  <w:style w:type="character" w:customStyle="1" w:styleId="HTMLChar">
    <w:name w:val="HTML 预设格式 Char"/>
    <w:basedOn w:val="a4"/>
    <w:link w:val="HTML"/>
    <w:uiPriority w:val="99"/>
    <w:rsid w:val="006A1D39"/>
    <w:rPr>
      <w:rFonts w:ascii="宋体" w:eastAsia="宋体" w:hAnsi="宋体" w:cs="Times New Roman"/>
      <w:kern w:val="0"/>
      <w:sz w:val="24"/>
      <w:szCs w:val="24"/>
      <w:lang w:val="x-none" w:eastAsia="x-none"/>
    </w:rPr>
  </w:style>
  <w:style w:type="paragraph" w:styleId="af5">
    <w:name w:val="Normal (Web)"/>
    <w:basedOn w:val="a2"/>
    <w:link w:val="Charb"/>
    <w:qFormat/>
    <w:rsid w:val="006A1D39"/>
    <w:pPr>
      <w:widowControl/>
      <w:spacing w:before="100" w:beforeAutospacing="1" w:after="100" w:afterAutospacing="1"/>
      <w:jc w:val="left"/>
    </w:pPr>
    <w:rPr>
      <w:rFonts w:ascii="宋体" w:hAnsi="宋体"/>
      <w:kern w:val="0"/>
      <w:sz w:val="24"/>
      <w:szCs w:val="24"/>
    </w:rPr>
  </w:style>
  <w:style w:type="paragraph" w:styleId="11">
    <w:name w:val="index 1"/>
    <w:basedOn w:val="a2"/>
    <w:next w:val="a2"/>
    <w:qFormat/>
    <w:rsid w:val="006A1D39"/>
  </w:style>
  <w:style w:type="paragraph" w:styleId="af6">
    <w:name w:val="Title"/>
    <w:basedOn w:val="a2"/>
    <w:link w:val="Char11"/>
    <w:qFormat/>
    <w:rsid w:val="006A1D39"/>
    <w:pPr>
      <w:spacing w:before="240" w:after="60"/>
      <w:jc w:val="center"/>
      <w:outlineLvl w:val="0"/>
    </w:pPr>
    <w:rPr>
      <w:rFonts w:ascii="Arial" w:hAnsi="Arial" w:cs="Arial"/>
      <w:b/>
      <w:bCs/>
      <w:sz w:val="32"/>
      <w:szCs w:val="32"/>
    </w:rPr>
  </w:style>
  <w:style w:type="character" w:customStyle="1" w:styleId="Charc">
    <w:name w:val="标题 Char"/>
    <w:basedOn w:val="a4"/>
    <w:rsid w:val="006A1D39"/>
    <w:rPr>
      <w:rFonts w:asciiTheme="majorHAnsi" w:eastAsia="宋体" w:hAnsiTheme="majorHAnsi" w:cstheme="majorBidi"/>
      <w:b/>
      <w:bCs/>
      <w:sz w:val="32"/>
      <w:szCs w:val="32"/>
    </w:rPr>
  </w:style>
  <w:style w:type="character" w:customStyle="1" w:styleId="Char11">
    <w:name w:val="标题 Char1"/>
    <w:link w:val="af6"/>
    <w:uiPriority w:val="10"/>
    <w:rsid w:val="006A1D39"/>
    <w:rPr>
      <w:rFonts w:ascii="Arial" w:eastAsia="宋体" w:hAnsi="Arial" w:cs="Arial"/>
      <w:b/>
      <w:bCs/>
      <w:sz w:val="32"/>
      <w:szCs w:val="32"/>
    </w:rPr>
  </w:style>
  <w:style w:type="paragraph" w:styleId="af7">
    <w:name w:val="annotation subject"/>
    <w:basedOn w:val="aa"/>
    <w:next w:val="aa"/>
    <w:link w:val="Chard"/>
    <w:qFormat/>
    <w:rsid w:val="006A1D39"/>
    <w:pPr>
      <w:adjustRightInd/>
      <w:spacing w:line="240" w:lineRule="auto"/>
      <w:textAlignment w:val="auto"/>
    </w:pPr>
    <w:rPr>
      <w:b/>
      <w:bCs/>
      <w:kern w:val="2"/>
      <w:sz w:val="21"/>
    </w:rPr>
  </w:style>
  <w:style w:type="character" w:customStyle="1" w:styleId="Chard">
    <w:name w:val="批注主题 Char"/>
    <w:basedOn w:val="Char3"/>
    <w:link w:val="af7"/>
    <w:uiPriority w:val="99"/>
    <w:semiHidden/>
    <w:rsid w:val="006A1D39"/>
    <w:rPr>
      <w:rFonts w:ascii="Times New Roman" w:eastAsia="宋体" w:hAnsi="Times New Roman" w:cs="Times New Roman"/>
      <w:b/>
      <w:bCs/>
      <w:szCs w:val="20"/>
    </w:rPr>
  </w:style>
  <w:style w:type="paragraph" w:styleId="af8">
    <w:name w:val="Body Text First Indent"/>
    <w:basedOn w:val="ac"/>
    <w:link w:val="Chare"/>
    <w:qFormat/>
    <w:rsid w:val="006A1D39"/>
    <w:pPr>
      <w:tabs>
        <w:tab w:val="clear" w:pos="420"/>
      </w:tabs>
      <w:spacing w:after="120"/>
      <w:ind w:firstLineChars="100" w:firstLine="420"/>
    </w:pPr>
    <w:rPr>
      <w:rFonts w:ascii="Times New Roman" w:hAnsi="Times New Roman"/>
      <w:sz w:val="21"/>
    </w:rPr>
  </w:style>
  <w:style w:type="character" w:customStyle="1" w:styleId="Chare">
    <w:name w:val="正文首行缩进 Char"/>
    <w:basedOn w:val="Char5"/>
    <w:link w:val="af8"/>
    <w:uiPriority w:val="99"/>
    <w:rsid w:val="006A1D39"/>
    <w:rPr>
      <w:rFonts w:ascii="Times New Roman" w:eastAsia="宋体" w:hAnsi="Times New Roman" w:cs="Times New Roman"/>
      <w:sz w:val="24"/>
      <w:szCs w:val="20"/>
    </w:rPr>
  </w:style>
  <w:style w:type="table" w:styleId="af9">
    <w:name w:val="Table Grid"/>
    <w:basedOn w:val="a5"/>
    <w:uiPriority w:val="39"/>
    <w:qFormat/>
    <w:rsid w:val="006A1D39"/>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sid w:val="006A1D39"/>
    <w:rPr>
      <w:b/>
      <w:bCs/>
    </w:rPr>
  </w:style>
  <w:style w:type="character" w:styleId="afb">
    <w:name w:val="page number"/>
    <w:rsid w:val="006A1D39"/>
  </w:style>
  <w:style w:type="character" w:styleId="afc">
    <w:name w:val="FollowedHyperlink"/>
    <w:qFormat/>
    <w:rsid w:val="006A1D39"/>
    <w:rPr>
      <w:color w:val="800080"/>
      <w:u w:val="single"/>
    </w:rPr>
  </w:style>
  <w:style w:type="character" w:styleId="afd">
    <w:name w:val="Hyperlink"/>
    <w:uiPriority w:val="99"/>
    <w:qFormat/>
    <w:rsid w:val="006A1D39"/>
    <w:rPr>
      <w:rFonts w:eastAsia="宋体"/>
      <w:dstrike w:val="0"/>
      <w:color w:val="auto"/>
      <w:sz w:val="24"/>
      <w:u w:val="none"/>
      <w:vertAlign w:val="baseline"/>
    </w:rPr>
  </w:style>
  <w:style w:type="character" w:styleId="afe">
    <w:name w:val="annotation reference"/>
    <w:rsid w:val="006A1D39"/>
    <w:rPr>
      <w:sz w:val="21"/>
      <w:szCs w:val="21"/>
    </w:rPr>
  </w:style>
  <w:style w:type="character" w:styleId="aff">
    <w:name w:val="footnote reference"/>
    <w:rsid w:val="006A1D39"/>
    <w:rPr>
      <w:vertAlign w:val="superscript"/>
    </w:rPr>
  </w:style>
  <w:style w:type="character" w:customStyle="1" w:styleId="font01">
    <w:name w:val="font01"/>
    <w:qFormat/>
    <w:rsid w:val="006A1D39"/>
    <w:rPr>
      <w:rFonts w:ascii="宋体" w:eastAsia="宋体" w:hAnsi="宋体" w:hint="eastAsia"/>
      <w:b w:val="0"/>
      <w:bCs w:val="0"/>
      <w:i w:val="0"/>
      <w:iCs w:val="0"/>
      <w:strike w:val="0"/>
      <w:dstrike w:val="0"/>
      <w:color w:val="000000"/>
      <w:sz w:val="22"/>
      <w:szCs w:val="22"/>
      <w:u w:val="none"/>
    </w:rPr>
  </w:style>
  <w:style w:type="character" w:customStyle="1" w:styleId="CharChar6">
    <w:name w:val="Char Char6"/>
    <w:rsid w:val="006A1D39"/>
    <w:rPr>
      <w:rFonts w:eastAsia="宋体"/>
      <w:kern w:val="2"/>
      <w:sz w:val="21"/>
      <w:lang w:val="en-US" w:eastAsia="zh-CN" w:bidi="ar-SA"/>
    </w:rPr>
  </w:style>
  <w:style w:type="character" w:customStyle="1" w:styleId="GHCChar">
    <w:name w:val="GHC 正文 Char"/>
    <w:link w:val="GHC"/>
    <w:locked/>
    <w:rsid w:val="006A1D39"/>
    <w:rPr>
      <w:rFonts w:ascii="宋体" w:eastAsia="宋体" w:hAnsi="宋体"/>
      <w:sz w:val="24"/>
      <w:szCs w:val="24"/>
      <w:lang w:val="en-AU"/>
    </w:rPr>
  </w:style>
  <w:style w:type="paragraph" w:customStyle="1" w:styleId="GHC">
    <w:name w:val="GHC 正文"/>
    <w:basedOn w:val="a2"/>
    <w:link w:val="GHCChar"/>
    <w:qFormat/>
    <w:rsid w:val="006A1D39"/>
    <w:pPr>
      <w:spacing w:line="360" w:lineRule="auto"/>
      <w:ind w:firstLineChars="200" w:firstLine="420"/>
    </w:pPr>
    <w:rPr>
      <w:rFonts w:ascii="宋体" w:hAnsi="宋体" w:cstheme="minorBidi"/>
      <w:sz w:val="24"/>
      <w:szCs w:val="24"/>
      <w:lang w:val="en-AU"/>
    </w:rPr>
  </w:style>
  <w:style w:type="character" w:customStyle="1" w:styleId="Charf">
    <w:name w:val="列出段落 Char"/>
    <w:link w:val="ListParagraph1"/>
    <w:locked/>
    <w:rsid w:val="006A1D39"/>
    <w:rPr>
      <w:rFonts w:eastAsia="宋体"/>
    </w:rPr>
  </w:style>
  <w:style w:type="paragraph" w:customStyle="1" w:styleId="ListParagraph1">
    <w:name w:val="List Paragraph1"/>
    <w:basedOn w:val="a2"/>
    <w:link w:val="Charf"/>
    <w:qFormat/>
    <w:rsid w:val="006A1D39"/>
    <w:pPr>
      <w:ind w:firstLineChars="200" w:firstLine="420"/>
    </w:pPr>
    <w:rPr>
      <w:rFonts w:asciiTheme="minorHAnsi" w:hAnsiTheme="minorHAnsi" w:cstheme="minorBidi"/>
      <w:szCs w:val="22"/>
    </w:rPr>
  </w:style>
  <w:style w:type="character" w:customStyle="1" w:styleId="font21">
    <w:name w:val="font21"/>
    <w:rsid w:val="006A1D39"/>
    <w:rPr>
      <w:rFonts w:ascii="宋体" w:eastAsia="宋体" w:hAnsi="宋体" w:hint="eastAsia"/>
      <w:b w:val="0"/>
      <w:bCs w:val="0"/>
      <w:i w:val="0"/>
      <w:iCs w:val="0"/>
      <w:strike w:val="0"/>
      <w:dstrike w:val="0"/>
      <w:color w:val="000000"/>
      <w:sz w:val="22"/>
      <w:szCs w:val="22"/>
      <w:u w:val="none"/>
    </w:rPr>
  </w:style>
  <w:style w:type="character" w:customStyle="1" w:styleId="emtidy-27">
    <w:name w:val="emtidy-27"/>
    <w:rsid w:val="006A1D39"/>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6A1D39"/>
    <w:rPr>
      <w:rFonts w:eastAsia="宋体"/>
      <w:b/>
      <w:sz w:val="21"/>
      <w:lang w:val="en-US" w:eastAsia="zh-CN" w:bidi="ar-SA"/>
    </w:rPr>
  </w:style>
  <w:style w:type="character" w:customStyle="1" w:styleId="FooterChar">
    <w:name w:val="Footer Char"/>
    <w:locked/>
    <w:rsid w:val="006A1D39"/>
    <w:rPr>
      <w:kern w:val="2"/>
      <w:sz w:val="18"/>
    </w:rPr>
  </w:style>
  <w:style w:type="character" w:customStyle="1" w:styleId="Char12">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qFormat/>
    <w:rsid w:val="006A1D39"/>
    <w:rPr>
      <w:rFonts w:ascii="宋体" w:eastAsia="宋体" w:hAnsi="Courier New"/>
      <w:kern w:val="2"/>
      <w:sz w:val="21"/>
      <w:lang w:val="en-US" w:eastAsia="zh-CN" w:bidi="ar-SA"/>
    </w:rPr>
  </w:style>
  <w:style w:type="character" w:customStyle="1" w:styleId="shorttext1">
    <w:name w:val="short_text1"/>
    <w:rsid w:val="006A1D39"/>
    <w:rPr>
      <w:sz w:val="26"/>
      <w:szCs w:val="26"/>
    </w:rPr>
  </w:style>
  <w:style w:type="character" w:customStyle="1" w:styleId="font31">
    <w:name w:val="font31"/>
    <w:rsid w:val="006A1D39"/>
    <w:rPr>
      <w:rFonts w:ascii="宋体" w:eastAsia="宋体" w:hAnsi="宋体" w:hint="eastAsia"/>
      <w:b w:val="0"/>
      <w:bCs w:val="0"/>
      <w:i w:val="0"/>
      <w:iCs w:val="0"/>
      <w:strike w:val="0"/>
      <w:dstrike w:val="0"/>
      <w:color w:val="333333"/>
      <w:sz w:val="22"/>
      <w:szCs w:val="22"/>
      <w:u w:val="none"/>
    </w:rPr>
  </w:style>
  <w:style w:type="character" w:customStyle="1" w:styleId="A20">
    <w:name w:val="A2"/>
    <w:unhideWhenUsed/>
    <w:qFormat/>
    <w:rsid w:val="006A1D39"/>
    <w:rPr>
      <w:rFonts w:hint="eastAsia"/>
      <w:color w:val="211D1E"/>
      <w:sz w:val="18"/>
    </w:rPr>
  </w:style>
  <w:style w:type="character" w:customStyle="1" w:styleId="TitleChar">
    <w:name w:val="Title Char"/>
    <w:locked/>
    <w:rsid w:val="006A1D39"/>
    <w:rPr>
      <w:rFonts w:ascii="Arial" w:eastAsia="宋体" w:hAnsi="Arial" w:cs="Arial"/>
      <w:b/>
      <w:bCs/>
      <w:sz w:val="32"/>
      <w:szCs w:val="32"/>
    </w:rPr>
  </w:style>
  <w:style w:type="character" w:customStyle="1" w:styleId="trans">
    <w:name w:val="trans"/>
    <w:rsid w:val="006A1D39"/>
  </w:style>
  <w:style w:type="character" w:customStyle="1" w:styleId="PlainTextChar">
    <w:name w:val="Plain Text Char"/>
    <w:locked/>
    <w:rsid w:val="006A1D39"/>
    <w:rPr>
      <w:rFonts w:ascii="宋体" w:hAnsi="Courier New"/>
      <w:lang w:bidi="ar-SA"/>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6A1D39"/>
    <w:rPr>
      <w:rFonts w:ascii="宋体" w:eastAsia="宋体" w:hAnsi="Courier New"/>
      <w:kern w:val="2"/>
      <w:sz w:val="21"/>
      <w:lang w:val="en-US" w:eastAsia="zh-CN" w:bidi="ar-SA"/>
    </w:rPr>
  </w:style>
  <w:style w:type="character" w:customStyle="1" w:styleId="emtidy-13">
    <w:name w:val="emtidy-13"/>
    <w:rsid w:val="006A1D39"/>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纯文本 Char Char2,普通文字 Char Char1,普通文字 Char2,正 文 1 Char1,普通文字 Char Char Char Char Char Char Char,0921 Char"/>
    <w:rsid w:val="006A1D39"/>
    <w:rPr>
      <w:rFonts w:ascii="宋体" w:eastAsia="宋体" w:hAnsi="Courier New"/>
      <w:kern w:val="2"/>
      <w:sz w:val="21"/>
      <w:lang w:val="en-US" w:eastAsia="zh-CN" w:bidi="ar-SA"/>
    </w:rPr>
  </w:style>
  <w:style w:type="character" w:customStyle="1" w:styleId="font51">
    <w:name w:val="font51"/>
    <w:rsid w:val="006A1D39"/>
    <w:rPr>
      <w:rFonts w:ascii="宋体" w:eastAsia="宋体" w:hAnsi="宋体" w:hint="eastAsia"/>
      <w:b w:val="0"/>
      <w:bCs w:val="0"/>
      <w:i w:val="0"/>
      <w:iCs w:val="0"/>
      <w:strike w:val="0"/>
      <w:dstrike w:val="0"/>
      <w:color w:val="333333"/>
      <w:sz w:val="22"/>
      <w:szCs w:val="22"/>
      <w:u w:val="none"/>
    </w:rPr>
  </w:style>
  <w:style w:type="character" w:customStyle="1" w:styleId="HeaderChar">
    <w:name w:val="Header Char"/>
    <w:locked/>
    <w:rsid w:val="006A1D39"/>
    <w:rPr>
      <w:kern w:val="2"/>
      <w:sz w:val="18"/>
    </w:rPr>
  </w:style>
  <w:style w:type="character" w:customStyle="1" w:styleId="font41">
    <w:name w:val="font41"/>
    <w:rsid w:val="006A1D39"/>
    <w:rPr>
      <w:rFonts w:ascii="宋体" w:eastAsia="宋体" w:hAnsi="宋体" w:hint="eastAsia"/>
      <w:b w:val="0"/>
      <w:bCs w:val="0"/>
      <w:i w:val="0"/>
      <w:iCs w:val="0"/>
      <w:strike w:val="0"/>
      <w:dstrike w:val="0"/>
      <w:color w:val="000000"/>
      <w:sz w:val="22"/>
      <w:szCs w:val="22"/>
      <w:u w:val="none"/>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6A1D39"/>
    <w:rPr>
      <w:rFonts w:eastAsia="宋体"/>
      <w:b/>
      <w:sz w:val="21"/>
      <w:lang w:val="en-US" w:eastAsia="zh-CN" w:bidi="ar-SA"/>
    </w:rPr>
  </w:style>
  <w:style w:type="character" w:customStyle="1" w:styleId="Char13">
    <w:name w:val="批注文字 Char1"/>
    <w:rsid w:val="006A1D39"/>
    <w:rPr>
      <w:rFonts w:eastAsia="宋体"/>
      <w:sz w:val="24"/>
      <w:lang w:val="en-US" w:eastAsia="zh-CN" w:bidi="ar-SA"/>
    </w:rPr>
  </w:style>
  <w:style w:type="character" w:customStyle="1" w:styleId="PlainTextChar1">
    <w:name w:val="Plain Text Char1"/>
    <w:locked/>
    <w:rsid w:val="006A1D39"/>
    <w:rPr>
      <w:rFonts w:ascii="宋体" w:eastAsia="宋体" w:hAnsi="Courier New"/>
      <w:kern w:val="2"/>
      <w:sz w:val="21"/>
      <w:lang w:val="en-US" w:eastAsia="zh-CN"/>
    </w:rPr>
  </w:style>
  <w:style w:type="character" w:customStyle="1" w:styleId="CharChar11">
    <w:name w:val="Char Char11"/>
    <w:rsid w:val="006A1D39"/>
    <w:rPr>
      <w:rFonts w:ascii="宋体" w:eastAsia="宋体" w:hAnsi="Courier New"/>
      <w:kern w:val="2"/>
      <w:sz w:val="21"/>
      <w:lang w:val="en-US" w:eastAsia="zh-CN" w:bidi="ar-SA"/>
    </w:rPr>
  </w:style>
  <w:style w:type="paragraph" w:customStyle="1" w:styleId="ecxmsolistparagraph">
    <w:name w:val="ecxmsolistparagraph"/>
    <w:basedOn w:val="a2"/>
    <w:qFormat/>
    <w:rsid w:val="006A1D39"/>
    <w:pPr>
      <w:widowControl/>
      <w:spacing w:after="324"/>
      <w:jc w:val="left"/>
    </w:pPr>
    <w:rPr>
      <w:rFonts w:ascii="宋体" w:hAnsi="宋体" w:cs="宋体"/>
      <w:kern w:val="0"/>
      <w:sz w:val="24"/>
      <w:szCs w:val="24"/>
    </w:rPr>
  </w:style>
  <w:style w:type="paragraph" w:customStyle="1" w:styleId="Default">
    <w:name w:val="Default"/>
    <w:qFormat/>
    <w:rsid w:val="006A1D39"/>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font7">
    <w:name w:val="font7"/>
    <w:basedOn w:val="a2"/>
    <w:qFormat/>
    <w:rsid w:val="006A1D39"/>
    <w:pPr>
      <w:widowControl/>
      <w:spacing w:before="100" w:beforeAutospacing="1" w:after="100" w:afterAutospacing="1"/>
      <w:jc w:val="left"/>
    </w:pPr>
    <w:rPr>
      <w:rFonts w:ascii="宋体" w:hAnsi="宋体" w:cs="宋体"/>
      <w:b/>
      <w:bCs/>
      <w:kern w:val="0"/>
      <w:sz w:val="28"/>
      <w:szCs w:val="28"/>
    </w:rPr>
  </w:style>
  <w:style w:type="paragraph" w:customStyle="1" w:styleId="xl92">
    <w:name w:val="xl9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font10">
    <w:name w:val="font10"/>
    <w:basedOn w:val="a2"/>
    <w:qFormat/>
    <w:rsid w:val="006A1D39"/>
    <w:pPr>
      <w:widowControl/>
      <w:spacing w:before="100" w:beforeAutospacing="1" w:after="100" w:afterAutospacing="1"/>
      <w:jc w:val="left"/>
    </w:pPr>
    <w:rPr>
      <w:rFonts w:ascii="宋体" w:hAnsi="宋体" w:cs="宋体"/>
      <w:b/>
      <w:bCs/>
      <w:kern w:val="0"/>
      <w:sz w:val="22"/>
      <w:szCs w:val="22"/>
    </w:rPr>
  </w:style>
  <w:style w:type="paragraph" w:customStyle="1" w:styleId="Style2">
    <w:name w:val="_Style 2"/>
    <w:basedOn w:val="a2"/>
    <w:qFormat/>
    <w:rsid w:val="006A1D39"/>
    <w:pPr>
      <w:ind w:firstLineChars="200" w:firstLine="420"/>
    </w:pPr>
    <w:rPr>
      <w:rFonts w:ascii="Calibri" w:hAnsi="Calibri"/>
      <w:szCs w:val="24"/>
    </w:rPr>
  </w:style>
  <w:style w:type="paragraph" w:customStyle="1" w:styleId="xl69">
    <w:name w:val="xl69"/>
    <w:basedOn w:val="a2"/>
    <w:qFormat/>
    <w:rsid w:val="006A1D39"/>
    <w:pPr>
      <w:widowControl/>
      <w:spacing w:before="100" w:beforeAutospacing="1" w:after="100" w:afterAutospacing="1"/>
      <w:jc w:val="left"/>
      <w:textAlignment w:val="top"/>
    </w:pPr>
    <w:rPr>
      <w:rFonts w:ascii="Arial" w:hAnsi="Arial" w:cs="Arial"/>
      <w:kern w:val="0"/>
      <w:szCs w:val="21"/>
    </w:rPr>
  </w:style>
  <w:style w:type="paragraph" w:customStyle="1" w:styleId="81">
    <w:name w:val="列出段落8"/>
    <w:basedOn w:val="a2"/>
    <w:qFormat/>
    <w:rsid w:val="006A1D39"/>
    <w:rPr>
      <w:rFonts w:ascii="Calibri" w:hAnsi="Calibri"/>
      <w:sz w:val="24"/>
      <w:szCs w:val="22"/>
    </w:rPr>
  </w:style>
  <w:style w:type="paragraph" w:customStyle="1" w:styleId="font16">
    <w:name w:val="font16"/>
    <w:basedOn w:val="a2"/>
    <w:qFormat/>
    <w:rsid w:val="006A1D39"/>
    <w:pPr>
      <w:widowControl/>
      <w:spacing w:before="100" w:beforeAutospacing="1" w:after="100" w:afterAutospacing="1"/>
      <w:jc w:val="left"/>
    </w:pPr>
    <w:rPr>
      <w:rFonts w:ascii="Arial" w:hAnsi="Arial" w:cs="Arial"/>
      <w:color w:val="FF0000"/>
      <w:kern w:val="0"/>
      <w:sz w:val="22"/>
      <w:szCs w:val="22"/>
    </w:rPr>
  </w:style>
  <w:style w:type="paragraph" w:customStyle="1" w:styleId="font5">
    <w:name w:val="font5"/>
    <w:basedOn w:val="a2"/>
    <w:qFormat/>
    <w:rsid w:val="006A1D39"/>
    <w:pPr>
      <w:widowControl/>
      <w:spacing w:before="100" w:beforeAutospacing="1" w:after="100" w:afterAutospacing="1"/>
      <w:jc w:val="left"/>
    </w:pPr>
    <w:rPr>
      <w:rFonts w:ascii="Arial" w:hAnsi="Arial" w:cs="Arial"/>
      <w:kern w:val="0"/>
      <w:sz w:val="22"/>
      <w:szCs w:val="22"/>
    </w:rPr>
  </w:style>
  <w:style w:type="paragraph" w:customStyle="1" w:styleId="xl79">
    <w:name w:val="xl79"/>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5">
    <w:name w:val="font15"/>
    <w:basedOn w:val="a2"/>
    <w:qFormat/>
    <w:rsid w:val="006A1D39"/>
    <w:pPr>
      <w:widowControl/>
      <w:spacing w:before="100" w:beforeAutospacing="1" w:after="100" w:afterAutospacing="1"/>
      <w:jc w:val="left"/>
    </w:pPr>
    <w:rPr>
      <w:rFonts w:ascii="Arial" w:hAnsi="Arial" w:cs="Arial"/>
      <w:kern w:val="0"/>
      <w:sz w:val="22"/>
      <w:szCs w:val="22"/>
      <w:u w:val="single"/>
    </w:rPr>
  </w:style>
  <w:style w:type="paragraph" w:customStyle="1" w:styleId="font9">
    <w:name w:val="font9"/>
    <w:basedOn w:val="a2"/>
    <w:qFormat/>
    <w:rsid w:val="006A1D39"/>
    <w:pPr>
      <w:widowControl/>
      <w:spacing w:before="100" w:beforeAutospacing="1" w:after="100" w:afterAutospacing="1"/>
      <w:jc w:val="left"/>
    </w:pPr>
    <w:rPr>
      <w:rFonts w:ascii="宋体" w:hAnsi="宋体" w:cs="宋体"/>
      <w:kern w:val="0"/>
      <w:sz w:val="22"/>
      <w:szCs w:val="22"/>
    </w:rPr>
  </w:style>
  <w:style w:type="paragraph" w:customStyle="1" w:styleId="aff0">
    <w:name w:val="标准正文"/>
    <w:basedOn w:val="a2"/>
    <w:rsid w:val="006A1D39"/>
    <w:pPr>
      <w:spacing w:before="60" w:after="60" w:line="360" w:lineRule="auto"/>
      <w:ind w:firstLine="482"/>
    </w:pPr>
    <w:rPr>
      <w:rFonts w:ascii="Arial" w:hAnsi="Arial"/>
      <w:color w:val="000000"/>
      <w:sz w:val="24"/>
    </w:rPr>
  </w:style>
  <w:style w:type="paragraph" w:customStyle="1" w:styleId="xl83">
    <w:name w:val="xl83"/>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063">
    <w:name w:val="样式 首行缩进:  0.63 厘米"/>
    <w:basedOn w:val="a2"/>
    <w:qFormat/>
    <w:rsid w:val="006A1D39"/>
    <w:pPr>
      <w:ind w:left="284"/>
    </w:pPr>
    <w:rPr>
      <w:rFonts w:cs="黑体"/>
    </w:rPr>
  </w:style>
  <w:style w:type="paragraph" w:customStyle="1" w:styleId="12">
    <w:name w:val="日期1"/>
    <w:basedOn w:val="a2"/>
    <w:next w:val="a2"/>
    <w:uiPriority w:val="99"/>
    <w:qFormat/>
    <w:rsid w:val="006A1D39"/>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xl99">
    <w:name w:val="xl99"/>
    <w:basedOn w:val="a2"/>
    <w:rsid w:val="006A1D39"/>
    <w:pPr>
      <w:widowControl/>
      <w:spacing w:before="100" w:beforeAutospacing="1" w:after="100" w:afterAutospacing="1"/>
      <w:jc w:val="center"/>
      <w:textAlignment w:val="center"/>
    </w:pPr>
    <w:rPr>
      <w:rFonts w:ascii="宋体" w:hAnsi="宋体" w:cs="宋体"/>
      <w:b/>
      <w:bCs/>
      <w:kern w:val="0"/>
      <w:sz w:val="36"/>
      <w:szCs w:val="36"/>
    </w:rPr>
  </w:style>
  <w:style w:type="paragraph" w:customStyle="1" w:styleId="aff1">
    <w:name w:val="正文内容"/>
    <w:basedOn w:val="a2"/>
    <w:qFormat/>
    <w:rsid w:val="006A1D39"/>
    <w:pPr>
      <w:spacing w:line="400" w:lineRule="exact"/>
      <w:ind w:firstLineChars="200" w:firstLine="200"/>
      <w:jc w:val="left"/>
    </w:pPr>
    <w:rPr>
      <w:rFonts w:cs="宋体"/>
      <w:sz w:val="24"/>
    </w:rPr>
  </w:style>
  <w:style w:type="paragraph" w:customStyle="1" w:styleId="xl68">
    <w:name w:val="xl68"/>
    <w:basedOn w:val="a2"/>
    <w:qFormat/>
    <w:rsid w:val="006A1D39"/>
    <w:pPr>
      <w:widowControl/>
      <w:spacing w:before="100" w:beforeAutospacing="1" w:after="100" w:afterAutospacing="1"/>
      <w:jc w:val="left"/>
      <w:textAlignment w:val="top"/>
    </w:pPr>
    <w:rPr>
      <w:rFonts w:ascii="Arial" w:hAnsi="Arial" w:cs="Arial"/>
      <w:kern w:val="0"/>
      <w:sz w:val="24"/>
      <w:szCs w:val="24"/>
    </w:rPr>
  </w:style>
  <w:style w:type="paragraph" w:customStyle="1" w:styleId="25">
    <w:name w:val="项目2"/>
    <w:qFormat/>
    <w:rsid w:val="006A1D39"/>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74">
    <w:name w:val="xl74"/>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Paragraf">
    <w:name w:val="Paragraf"/>
    <w:basedOn w:val="a2"/>
    <w:qFormat/>
    <w:rsid w:val="006A1D39"/>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p0">
    <w:name w:val="p0"/>
    <w:basedOn w:val="a2"/>
    <w:qFormat/>
    <w:rsid w:val="006A1D39"/>
    <w:pPr>
      <w:widowControl/>
      <w:snapToGrid w:val="0"/>
      <w:spacing w:after="200"/>
      <w:jc w:val="left"/>
    </w:pPr>
    <w:rPr>
      <w:rFonts w:ascii="Tahoma" w:hAnsi="Tahoma" w:cs="Tahoma"/>
      <w:kern w:val="0"/>
      <w:sz w:val="22"/>
      <w:szCs w:val="22"/>
    </w:rPr>
  </w:style>
  <w:style w:type="paragraph" w:customStyle="1" w:styleId="ItemList">
    <w:name w:val="Item List"/>
    <w:qFormat/>
    <w:rsid w:val="006A1D39"/>
    <w:pPr>
      <w:spacing w:line="300" w:lineRule="auto"/>
      <w:ind w:left="1701"/>
      <w:jc w:val="both"/>
    </w:pPr>
    <w:rPr>
      <w:rFonts w:ascii="Arial" w:eastAsia="宋体" w:hAnsi="Arial" w:cs="Times New Roman"/>
      <w:kern w:val="0"/>
      <w:szCs w:val="20"/>
    </w:rPr>
  </w:style>
  <w:style w:type="paragraph" w:customStyle="1" w:styleId="13">
    <w:name w:val="列出段落1"/>
    <w:basedOn w:val="a2"/>
    <w:uiPriority w:val="99"/>
    <w:qFormat/>
    <w:rsid w:val="006A1D39"/>
    <w:pPr>
      <w:ind w:firstLineChars="200" w:firstLine="420"/>
    </w:pPr>
    <w:rPr>
      <w:szCs w:val="24"/>
    </w:rPr>
  </w:style>
  <w:style w:type="paragraph" w:customStyle="1" w:styleId="Style1">
    <w:name w:val="_Style 1"/>
    <w:basedOn w:val="a2"/>
    <w:qFormat/>
    <w:rsid w:val="006A1D39"/>
    <w:pPr>
      <w:widowControl/>
      <w:ind w:firstLineChars="200" w:firstLine="420"/>
      <w:jc w:val="left"/>
    </w:pPr>
    <w:rPr>
      <w:kern w:val="0"/>
      <w:sz w:val="24"/>
      <w:lang w:val="en-GB" w:eastAsia="en-US"/>
    </w:rPr>
  </w:style>
  <w:style w:type="paragraph" w:customStyle="1" w:styleId="xl75">
    <w:name w:val="xl75"/>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76">
    <w:name w:val="xl76"/>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Char14">
    <w:name w:val="Char1"/>
    <w:basedOn w:val="a2"/>
    <w:uiPriority w:val="99"/>
    <w:qFormat/>
    <w:rsid w:val="006A1D39"/>
    <w:pPr>
      <w:tabs>
        <w:tab w:val="left" w:pos="360"/>
      </w:tabs>
    </w:pPr>
    <w:rPr>
      <w:sz w:val="24"/>
      <w:szCs w:val="24"/>
    </w:rPr>
  </w:style>
  <w:style w:type="paragraph" w:customStyle="1" w:styleId="xl25">
    <w:name w:val="xl25"/>
    <w:basedOn w:val="a2"/>
    <w:qFormat/>
    <w:rsid w:val="006A1D39"/>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90">
    <w:name w:val="xl90"/>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aff2">
    <w:name w:val="文档正文"/>
    <w:basedOn w:val="a2"/>
    <w:qFormat/>
    <w:rsid w:val="006A1D39"/>
    <w:pPr>
      <w:adjustRightInd w:val="0"/>
      <w:spacing w:before="60" w:after="60" w:line="312" w:lineRule="atLeast"/>
      <w:ind w:firstLine="567"/>
      <w:textAlignment w:val="baseline"/>
    </w:pPr>
    <w:rPr>
      <w:kern w:val="0"/>
      <w:sz w:val="28"/>
    </w:rPr>
  </w:style>
  <w:style w:type="paragraph" w:customStyle="1" w:styleId="Style3">
    <w:name w:val="_Style 3"/>
    <w:basedOn w:val="a2"/>
    <w:qFormat/>
    <w:rsid w:val="006A1D39"/>
    <w:pPr>
      <w:ind w:firstLineChars="200" w:firstLine="420"/>
    </w:pPr>
    <w:rPr>
      <w:rFonts w:ascii="Calibri" w:hAnsi="Calibri"/>
      <w:szCs w:val="24"/>
    </w:rPr>
  </w:style>
  <w:style w:type="paragraph" w:customStyle="1" w:styleId="CharChar4CharCharCharChar">
    <w:name w:val="Char Char4 Char Char Char Char"/>
    <w:basedOn w:val="a2"/>
    <w:uiPriority w:val="99"/>
    <w:qFormat/>
    <w:rsid w:val="006A1D39"/>
  </w:style>
  <w:style w:type="paragraph" w:customStyle="1" w:styleId="xl78">
    <w:name w:val="xl78"/>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3">
    <w:name w:val="样式"/>
    <w:basedOn w:val="a2"/>
    <w:next w:val="af"/>
    <w:qFormat/>
    <w:rsid w:val="006A1D39"/>
    <w:rPr>
      <w:rFonts w:ascii="宋体" w:hAnsi="Courier New" w:cs="宋体"/>
      <w:szCs w:val="21"/>
    </w:rPr>
  </w:style>
  <w:style w:type="paragraph" w:customStyle="1" w:styleId="xl85">
    <w:name w:val="xl85"/>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aquet1">
    <w:name w:val="maquet1"/>
    <w:basedOn w:val="a2"/>
    <w:qFormat/>
    <w:rsid w:val="006A1D39"/>
    <w:rPr>
      <w:rFonts w:ascii="Futura Book" w:eastAsia="黑体" w:hAnsi="Futura Book"/>
    </w:rPr>
  </w:style>
  <w:style w:type="paragraph" w:customStyle="1" w:styleId="xl72">
    <w:name w:val="xl7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New">
    <w:name w:val="正文 New"/>
    <w:basedOn w:val="a2"/>
    <w:uiPriority w:val="99"/>
    <w:qFormat/>
    <w:rsid w:val="006A1D39"/>
    <w:rPr>
      <w:szCs w:val="21"/>
    </w:rPr>
  </w:style>
  <w:style w:type="paragraph" w:customStyle="1" w:styleId="xl96">
    <w:name w:val="xl96"/>
    <w:basedOn w:val="a2"/>
    <w:rsid w:val="006A1D39"/>
    <w:pPr>
      <w:widowControl/>
      <w:pBdr>
        <w:top w:val="single" w:sz="4" w:space="0" w:color="969696"/>
        <w:left w:val="single" w:sz="4" w:space="0" w:color="969696"/>
        <w:bottom w:val="single" w:sz="4" w:space="0" w:color="969696"/>
        <w:right w:val="single" w:sz="4" w:space="0" w:color="969696"/>
      </w:pBdr>
      <w:spacing w:before="100" w:beforeAutospacing="1" w:after="100" w:afterAutospacing="1"/>
      <w:jc w:val="left"/>
      <w:textAlignment w:val="center"/>
    </w:pPr>
    <w:rPr>
      <w:rFonts w:ascii="宋体" w:hAnsi="宋体" w:cs="宋体"/>
      <w:kern w:val="0"/>
      <w:sz w:val="22"/>
      <w:szCs w:val="22"/>
    </w:rPr>
  </w:style>
  <w:style w:type="paragraph" w:customStyle="1" w:styleId="xl94">
    <w:name w:val="xl94"/>
    <w:basedOn w:val="a2"/>
    <w:qFormat/>
    <w:rsid w:val="006A1D39"/>
    <w:pPr>
      <w:widowControl/>
      <w:spacing w:before="100" w:beforeAutospacing="1" w:after="100" w:afterAutospacing="1"/>
      <w:jc w:val="center"/>
    </w:pPr>
    <w:rPr>
      <w:rFonts w:ascii="Arial" w:hAnsi="Arial" w:cs="Arial"/>
      <w:b/>
      <w:bCs/>
      <w:kern w:val="0"/>
      <w:sz w:val="28"/>
      <w:szCs w:val="28"/>
    </w:rPr>
  </w:style>
  <w:style w:type="paragraph" w:customStyle="1" w:styleId="xl73">
    <w:name w:val="xl73"/>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CharCharCharChar">
    <w:name w:val="Char Char Char Char"/>
    <w:basedOn w:val="a2"/>
    <w:uiPriority w:val="99"/>
    <w:qFormat/>
    <w:rsid w:val="006A1D39"/>
    <w:pPr>
      <w:tabs>
        <w:tab w:val="left" w:pos="840"/>
      </w:tabs>
      <w:ind w:left="840" w:hanging="420"/>
    </w:pPr>
    <w:rPr>
      <w:sz w:val="24"/>
      <w:szCs w:val="24"/>
    </w:rPr>
  </w:style>
  <w:style w:type="paragraph" w:customStyle="1" w:styleId="xl88">
    <w:name w:val="xl88"/>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14">
    <w:name w:val="列出段落1"/>
    <w:basedOn w:val="a2"/>
    <w:qFormat/>
    <w:rsid w:val="006A1D39"/>
    <w:pPr>
      <w:ind w:firstLineChars="200" w:firstLine="420"/>
    </w:pPr>
    <w:rPr>
      <w:rFonts w:ascii="Calibri" w:hAnsi="Calibri"/>
      <w:szCs w:val="22"/>
    </w:rPr>
  </w:style>
  <w:style w:type="paragraph" w:customStyle="1" w:styleId="CharCharCharCharCharChar">
    <w:name w:val="Char Char 字元 字元 字元 Char Char Char Char"/>
    <w:basedOn w:val="a2"/>
    <w:uiPriority w:val="99"/>
    <w:qFormat/>
    <w:rsid w:val="006A1D39"/>
    <w:pPr>
      <w:adjustRightInd w:val="0"/>
      <w:spacing w:line="360" w:lineRule="auto"/>
    </w:pPr>
    <w:rPr>
      <w:kern w:val="0"/>
      <w:sz w:val="24"/>
    </w:rPr>
  </w:style>
  <w:style w:type="paragraph" w:customStyle="1" w:styleId="xl100">
    <w:name w:val="xl100"/>
    <w:basedOn w:val="a2"/>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2"/>
      <w:szCs w:val="22"/>
    </w:rPr>
  </w:style>
  <w:style w:type="paragraph" w:customStyle="1" w:styleId="Body">
    <w:name w:val="Body"/>
    <w:qFormat/>
    <w:rsid w:val="006A1D39"/>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xl77">
    <w:name w:val="xl7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15">
    <w:name w:val="标题1"/>
    <w:basedOn w:val="af6"/>
    <w:qFormat/>
    <w:rsid w:val="006A1D39"/>
    <w:pPr>
      <w:spacing w:after="240"/>
    </w:pPr>
    <w:rPr>
      <w:rFonts w:cs="Times New Roman"/>
      <w:bCs w:val="0"/>
      <w:spacing w:val="2"/>
      <w:sz w:val="44"/>
      <w:szCs w:val="20"/>
    </w:rPr>
  </w:style>
  <w:style w:type="paragraph" w:customStyle="1" w:styleId="pa-10">
    <w:name w:val="pa-10"/>
    <w:basedOn w:val="a2"/>
    <w:qFormat/>
    <w:rsid w:val="006A1D39"/>
    <w:pPr>
      <w:widowControl/>
      <w:spacing w:before="150" w:after="150"/>
      <w:jc w:val="left"/>
    </w:pPr>
    <w:rPr>
      <w:rFonts w:ascii="宋体" w:hAnsi="宋体" w:cs="宋体"/>
      <w:kern w:val="0"/>
      <w:sz w:val="24"/>
      <w:szCs w:val="24"/>
    </w:rPr>
  </w:style>
  <w:style w:type="paragraph" w:customStyle="1" w:styleId="CharCharCharCharCharCharChar">
    <w:name w:val="Char Char Char Char Char Char Char"/>
    <w:basedOn w:val="a2"/>
    <w:uiPriority w:val="99"/>
    <w:qFormat/>
    <w:rsid w:val="006A1D39"/>
    <w:pPr>
      <w:widowControl/>
      <w:spacing w:before="120"/>
      <w:jc w:val="left"/>
    </w:pPr>
    <w:rPr>
      <w:rFonts w:ascii="宋体" w:hAnsi="宋体" w:cs="宋体"/>
      <w:bCs/>
      <w:kern w:val="0"/>
      <w:szCs w:val="21"/>
    </w:rPr>
  </w:style>
  <w:style w:type="paragraph" w:customStyle="1" w:styleId="font17">
    <w:name w:val="font17"/>
    <w:basedOn w:val="a2"/>
    <w:qFormat/>
    <w:rsid w:val="006A1D39"/>
    <w:pPr>
      <w:widowControl/>
      <w:spacing w:before="100" w:beforeAutospacing="1" w:after="100" w:afterAutospacing="1"/>
      <w:jc w:val="left"/>
    </w:pPr>
    <w:rPr>
      <w:rFonts w:ascii="宋体" w:hAnsi="宋体" w:cs="宋体"/>
      <w:b/>
      <w:bCs/>
      <w:color w:val="FF0000"/>
      <w:kern w:val="0"/>
      <w:sz w:val="22"/>
      <w:szCs w:val="22"/>
    </w:rPr>
  </w:style>
  <w:style w:type="paragraph" w:customStyle="1" w:styleId="Aff4">
    <w:name w:val="正文 A"/>
    <w:uiPriority w:val="99"/>
    <w:qFormat/>
    <w:rsid w:val="006A1D39"/>
    <w:pPr>
      <w:widowControl w:val="0"/>
      <w:jc w:val="both"/>
    </w:pPr>
    <w:rPr>
      <w:rFonts w:ascii="Times New Roman" w:eastAsia="Arial Unicode MS" w:hAnsi="Arial Unicode MS" w:cs="Arial Unicode MS"/>
      <w:color w:val="000000"/>
      <w:szCs w:val="21"/>
      <w:u w:color="000000"/>
    </w:rPr>
  </w:style>
  <w:style w:type="paragraph" w:customStyle="1" w:styleId="Preformatted">
    <w:name w:val="Preformatted"/>
    <w:basedOn w:val="a2"/>
    <w:qFormat/>
    <w:rsid w:val="006A1D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font14">
    <w:name w:val="font14"/>
    <w:basedOn w:val="a2"/>
    <w:qFormat/>
    <w:rsid w:val="006A1D39"/>
    <w:pPr>
      <w:widowControl/>
      <w:spacing w:before="100" w:beforeAutospacing="1" w:after="100" w:afterAutospacing="1"/>
      <w:jc w:val="left"/>
    </w:pPr>
    <w:rPr>
      <w:rFonts w:ascii="Arial" w:hAnsi="Arial" w:cs="Arial"/>
      <w:color w:val="000000"/>
      <w:kern w:val="0"/>
      <w:sz w:val="22"/>
      <w:szCs w:val="22"/>
    </w:rPr>
  </w:style>
  <w:style w:type="paragraph" w:customStyle="1" w:styleId="xl91">
    <w:name w:val="xl9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93">
    <w:name w:val="xl93"/>
    <w:basedOn w:val="a2"/>
    <w:qFormat/>
    <w:rsid w:val="006A1D39"/>
    <w:pPr>
      <w:widowControl/>
      <w:spacing w:before="100" w:beforeAutospacing="1" w:after="100" w:afterAutospacing="1"/>
      <w:jc w:val="center"/>
    </w:pPr>
    <w:rPr>
      <w:rFonts w:ascii="宋体" w:hAnsi="宋体" w:cs="宋体"/>
      <w:b/>
      <w:bCs/>
      <w:kern w:val="0"/>
      <w:sz w:val="28"/>
      <w:szCs w:val="28"/>
    </w:rPr>
  </w:style>
  <w:style w:type="paragraph" w:styleId="aff5">
    <w:name w:val="List Paragraph"/>
    <w:basedOn w:val="a2"/>
    <w:uiPriority w:val="72"/>
    <w:qFormat/>
    <w:rsid w:val="006A1D39"/>
    <w:pPr>
      <w:widowControl/>
      <w:ind w:left="720"/>
      <w:jc w:val="left"/>
    </w:pPr>
    <w:rPr>
      <w:kern w:val="0"/>
      <w:sz w:val="24"/>
      <w:szCs w:val="24"/>
    </w:rPr>
  </w:style>
  <w:style w:type="paragraph" w:customStyle="1" w:styleId="xl97">
    <w:name w:val="xl97"/>
    <w:basedOn w:val="a2"/>
    <w:rsid w:val="006A1D39"/>
    <w:pPr>
      <w:widowControl/>
      <w:pBdr>
        <w:top w:val="single" w:sz="4" w:space="0" w:color="000000"/>
        <w:left w:val="single" w:sz="4" w:space="0" w:color="000000"/>
        <w:bottom w:val="single" w:sz="4" w:space="0" w:color="000000"/>
      </w:pBdr>
      <w:spacing w:before="100" w:beforeAutospacing="1" w:after="100" w:afterAutospacing="1"/>
      <w:jc w:val="left"/>
      <w:textAlignment w:val="center"/>
    </w:pPr>
    <w:rPr>
      <w:rFonts w:ascii="宋体" w:hAnsi="宋体" w:cs="宋体"/>
      <w:kern w:val="0"/>
      <w:sz w:val="22"/>
      <w:szCs w:val="22"/>
    </w:rPr>
  </w:style>
  <w:style w:type="paragraph" w:customStyle="1" w:styleId="xl95">
    <w:name w:val="xl95"/>
    <w:basedOn w:val="a2"/>
    <w:qFormat/>
    <w:rsid w:val="006A1D39"/>
    <w:pPr>
      <w:widowControl/>
      <w:spacing w:before="100" w:beforeAutospacing="1" w:after="100" w:afterAutospacing="1"/>
      <w:jc w:val="center"/>
      <w:textAlignment w:val="top"/>
    </w:pPr>
    <w:rPr>
      <w:rFonts w:ascii="Arial" w:hAnsi="Arial" w:cs="Arial"/>
      <w:b/>
      <w:bCs/>
      <w:kern w:val="0"/>
      <w:sz w:val="28"/>
      <w:szCs w:val="28"/>
    </w:rPr>
  </w:style>
  <w:style w:type="paragraph" w:customStyle="1" w:styleId="378020">
    <w:name w:val="样式 标题 3 + (中文) 黑体 小四 非加粗 段前: 7.8 磅 段后: 0 磅 行距: 固定值 20 磅"/>
    <w:basedOn w:val="3"/>
    <w:qFormat/>
    <w:rsid w:val="006A1D39"/>
    <w:pPr>
      <w:widowControl/>
      <w:adjustRightInd/>
      <w:spacing w:before="0" w:after="0" w:line="400" w:lineRule="exact"/>
      <w:textAlignment w:val="auto"/>
    </w:pPr>
    <w:rPr>
      <w:rFonts w:eastAsia="黑体" w:cs="宋体"/>
      <w:b w:val="0"/>
      <w:kern w:val="2"/>
      <w:sz w:val="24"/>
    </w:rPr>
  </w:style>
  <w:style w:type="paragraph" w:customStyle="1" w:styleId="xl67">
    <w:name w:val="xl6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1">
    <w:name w:val="font11"/>
    <w:basedOn w:val="a2"/>
    <w:qFormat/>
    <w:rsid w:val="006A1D39"/>
    <w:pPr>
      <w:widowControl/>
      <w:spacing w:before="100" w:beforeAutospacing="1" w:after="100" w:afterAutospacing="1"/>
      <w:jc w:val="left"/>
    </w:pPr>
    <w:rPr>
      <w:rFonts w:ascii="Arial" w:hAnsi="Arial" w:cs="Arial"/>
      <w:b/>
      <w:bCs/>
      <w:kern w:val="0"/>
      <w:sz w:val="22"/>
      <w:szCs w:val="22"/>
    </w:rPr>
  </w:style>
  <w:style w:type="paragraph" w:customStyle="1" w:styleId="CharCharCharCharCharChar1CharCharCharChar">
    <w:name w:val="Char Char Char Char Char Char1 Char Char Char Char"/>
    <w:basedOn w:val="a9"/>
    <w:uiPriority w:val="99"/>
    <w:qFormat/>
    <w:rsid w:val="006A1D39"/>
    <w:rPr>
      <w:rFonts w:ascii="Tahoma" w:hAnsi="Tahoma"/>
      <w:sz w:val="24"/>
      <w:szCs w:val="24"/>
    </w:rPr>
  </w:style>
  <w:style w:type="paragraph" w:customStyle="1" w:styleId="font8">
    <w:name w:val="font8"/>
    <w:basedOn w:val="a2"/>
    <w:qFormat/>
    <w:rsid w:val="006A1D39"/>
    <w:pPr>
      <w:widowControl/>
      <w:spacing w:before="100" w:beforeAutospacing="1" w:after="100" w:afterAutospacing="1"/>
      <w:jc w:val="left"/>
    </w:pPr>
    <w:rPr>
      <w:rFonts w:ascii="宋体" w:hAnsi="宋体" w:cs="宋体"/>
      <w:kern w:val="0"/>
      <w:sz w:val="18"/>
      <w:szCs w:val="18"/>
    </w:rPr>
  </w:style>
  <w:style w:type="paragraph" w:customStyle="1" w:styleId="msonospacing0">
    <w:name w:val="msonospacing"/>
    <w:qFormat/>
    <w:rsid w:val="006A1D39"/>
    <w:pPr>
      <w:adjustRightInd w:val="0"/>
      <w:snapToGrid w:val="0"/>
    </w:pPr>
    <w:rPr>
      <w:rFonts w:ascii="Tahoma" w:eastAsia="微软雅黑" w:hAnsi="Tahoma" w:cs="Times New Roman"/>
      <w:kern w:val="0"/>
      <w:sz w:val="22"/>
    </w:rPr>
  </w:style>
  <w:style w:type="paragraph" w:customStyle="1" w:styleId="font12">
    <w:name w:val="font12"/>
    <w:basedOn w:val="a2"/>
    <w:qFormat/>
    <w:rsid w:val="006A1D39"/>
    <w:pPr>
      <w:widowControl/>
      <w:spacing w:before="100" w:beforeAutospacing="1" w:after="100" w:afterAutospacing="1"/>
      <w:jc w:val="left"/>
    </w:pPr>
    <w:rPr>
      <w:rFonts w:ascii="宋体" w:hAnsi="宋体" w:cs="宋体"/>
      <w:color w:val="FF0000"/>
      <w:kern w:val="0"/>
      <w:sz w:val="22"/>
      <w:szCs w:val="22"/>
    </w:rPr>
  </w:style>
  <w:style w:type="paragraph" w:customStyle="1" w:styleId="xl70">
    <w:name w:val="xl70"/>
    <w:basedOn w:val="a2"/>
    <w:qFormat/>
    <w:rsid w:val="006A1D39"/>
    <w:pPr>
      <w:widowControl/>
      <w:spacing w:before="100" w:beforeAutospacing="1" w:after="100" w:afterAutospacing="1"/>
      <w:jc w:val="left"/>
      <w:textAlignment w:val="top"/>
    </w:pPr>
    <w:rPr>
      <w:rFonts w:ascii="Arial" w:hAnsi="Arial" w:cs="Arial"/>
      <w:kern w:val="0"/>
      <w:sz w:val="24"/>
      <w:szCs w:val="24"/>
    </w:rPr>
  </w:style>
  <w:style w:type="paragraph" w:customStyle="1" w:styleId="ecxmsonormal">
    <w:name w:val="ecxmsonormal"/>
    <w:basedOn w:val="a2"/>
    <w:qFormat/>
    <w:rsid w:val="006A1D39"/>
    <w:pPr>
      <w:widowControl/>
      <w:spacing w:after="324"/>
      <w:jc w:val="left"/>
    </w:pPr>
    <w:rPr>
      <w:rFonts w:ascii="宋体" w:hAnsi="宋体" w:cs="宋体"/>
      <w:kern w:val="0"/>
      <w:sz w:val="24"/>
      <w:szCs w:val="24"/>
    </w:rPr>
  </w:style>
  <w:style w:type="paragraph" w:customStyle="1" w:styleId="Charf0">
    <w:name w:val="Char"/>
    <w:basedOn w:val="a2"/>
    <w:uiPriority w:val="99"/>
    <w:qFormat/>
    <w:rsid w:val="006A1D39"/>
    <w:pPr>
      <w:tabs>
        <w:tab w:val="left" w:pos="360"/>
      </w:tabs>
    </w:pPr>
    <w:rPr>
      <w:sz w:val="24"/>
      <w:szCs w:val="24"/>
    </w:rPr>
  </w:style>
  <w:style w:type="paragraph" w:customStyle="1" w:styleId="33">
    <w:name w:val="列出段落3"/>
    <w:basedOn w:val="a2"/>
    <w:qFormat/>
    <w:rsid w:val="006A1D39"/>
    <w:pPr>
      <w:ind w:firstLineChars="200" w:firstLine="420"/>
    </w:pPr>
    <w:rPr>
      <w:rFonts w:ascii="Calibri" w:hAnsi="Calibri"/>
      <w:szCs w:val="24"/>
    </w:rPr>
  </w:style>
  <w:style w:type="paragraph" w:customStyle="1" w:styleId="font6">
    <w:name w:val="font6"/>
    <w:basedOn w:val="a2"/>
    <w:qFormat/>
    <w:rsid w:val="006A1D39"/>
    <w:pPr>
      <w:widowControl/>
      <w:spacing w:before="100" w:beforeAutospacing="1" w:after="100" w:afterAutospacing="1"/>
      <w:jc w:val="left"/>
    </w:pPr>
    <w:rPr>
      <w:rFonts w:ascii="Arial" w:hAnsi="Arial" w:cs="Arial"/>
      <w:b/>
      <w:bCs/>
      <w:kern w:val="0"/>
      <w:sz w:val="28"/>
      <w:szCs w:val="28"/>
    </w:rPr>
  </w:style>
  <w:style w:type="paragraph" w:customStyle="1" w:styleId="ListParagraph2">
    <w:name w:val="List Paragraph2"/>
    <w:basedOn w:val="a2"/>
    <w:rsid w:val="006A1D39"/>
    <w:pPr>
      <w:ind w:firstLineChars="200" w:firstLine="420"/>
    </w:pPr>
    <w:rPr>
      <w:szCs w:val="24"/>
    </w:rPr>
  </w:style>
  <w:style w:type="paragraph" w:customStyle="1" w:styleId="Charf1">
    <w:name w:val="Char"/>
    <w:basedOn w:val="a2"/>
    <w:rsid w:val="006A1D39"/>
    <w:pPr>
      <w:tabs>
        <w:tab w:val="left" w:pos="360"/>
      </w:tabs>
    </w:pPr>
    <w:rPr>
      <w:sz w:val="24"/>
      <w:szCs w:val="24"/>
    </w:rPr>
  </w:style>
  <w:style w:type="paragraph" w:customStyle="1" w:styleId="ItemStepinTable">
    <w:name w:val="Item Step in Table"/>
    <w:qFormat/>
    <w:rsid w:val="006A1D39"/>
    <w:pPr>
      <w:tabs>
        <w:tab w:val="left" w:pos="397"/>
      </w:tabs>
      <w:spacing w:before="40" w:after="40"/>
      <w:ind w:left="397" w:hanging="397"/>
      <w:jc w:val="both"/>
    </w:pPr>
    <w:rPr>
      <w:rFonts w:ascii="Arial" w:eastAsia="宋体" w:hAnsi="Arial" w:cs="Arial"/>
      <w:kern w:val="0"/>
      <w:sz w:val="18"/>
      <w:szCs w:val="18"/>
    </w:rPr>
  </w:style>
  <w:style w:type="paragraph" w:customStyle="1" w:styleId="xl86">
    <w:name w:val="xl86"/>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Verdana074">
    <w:name w:val="样式 Verdana 首行缩进:  0.74 厘米"/>
    <w:basedOn w:val="a2"/>
    <w:qFormat/>
    <w:rsid w:val="006A1D39"/>
    <w:pPr>
      <w:spacing w:line="360" w:lineRule="auto"/>
      <w:ind w:firstLine="420"/>
    </w:pPr>
    <w:rPr>
      <w:rFonts w:ascii="Verdana" w:hAnsi="Verdana" w:cs="宋体"/>
      <w:sz w:val="24"/>
    </w:rPr>
  </w:style>
  <w:style w:type="paragraph" w:customStyle="1" w:styleId="2nd">
    <w:name w:val="2nd"/>
    <w:basedOn w:val="4"/>
    <w:qFormat/>
    <w:rsid w:val="006A1D39"/>
    <w:pPr>
      <w:spacing w:before="156" w:after="240" w:line="360" w:lineRule="auto"/>
      <w:ind w:left="1" w:hanging="1"/>
      <w:contextualSpacing/>
      <w:jc w:val="left"/>
    </w:pPr>
    <w:rPr>
      <w:rFonts w:ascii="黑体" w:hAnsi="黑体" w:cs="Arial"/>
      <w:b w:val="0"/>
      <w:bCs/>
      <w:iCs/>
      <w:kern w:val="0"/>
      <w:sz w:val="32"/>
      <w:szCs w:val="24"/>
    </w:rPr>
  </w:style>
  <w:style w:type="paragraph" w:customStyle="1" w:styleId="font1">
    <w:name w:val="font1"/>
    <w:basedOn w:val="a2"/>
    <w:qFormat/>
    <w:rsid w:val="006A1D39"/>
    <w:pPr>
      <w:widowControl/>
      <w:spacing w:before="100" w:beforeAutospacing="1" w:after="100" w:afterAutospacing="1"/>
      <w:jc w:val="left"/>
    </w:pPr>
    <w:rPr>
      <w:rFonts w:ascii="宋体" w:hAnsi="宋体" w:cs="宋体"/>
      <w:color w:val="000000"/>
      <w:kern w:val="0"/>
      <w:sz w:val="22"/>
      <w:szCs w:val="22"/>
    </w:rPr>
  </w:style>
  <w:style w:type="paragraph" w:customStyle="1" w:styleId="xl84">
    <w:name w:val="xl84"/>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6">
    <w:name w:val="列出段落2"/>
    <w:basedOn w:val="a2"/>
    <w:unhideWhenUsed/>
    <w:qFormat/>
    <w:rsid w:val="006A1D39"/>
    <w:pPr>
      <w:ind w:firstLineChars="200" w:firstLine="420"/>
    </w:pPr>
    <w:rPr>
      <w:rFonts w:ascii="Calibri" w:hAnsi="Calibri"/>
      <w:szCs w:val="24"/>
    </w:rPr>
  </w:style>
  <w:style w:type="paragraph" w:customStyle="1" w:styleId="xl89">
    <w:name w:val="xl89"/>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3">
    <w:name w:val="font13"/>
    <w:basedOn w:val="a2"/>
    <w:qFormat/>
    <w:rsid w:val="006A1D39"/>
    <w:pPr>
      <w:widowControl/>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2"/>
    <w:qFormat/>
    <w:rsid w:val="006A1D39"/>
    <w:pPr>
      <w:ind w:firstLineChars="200" w:firstLine="420"/>
    </w:pPr>
    <w:rPr>
      <w:szCs w:val="24"/>
    </w:rPr>
  </w:style>
  <w:style w:type="paragraph" w:customStyle="1" w:styleId="xl98">
    <w:name w:val="xl98"/>
    <w:basedOn w:val="a2"/>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DefaultGB2312084028">
    <w:name w:val="样式 Default + 仿宋_GB2312 三号 自动设置 首行缩进:  0.84 厘米 右侧:  0.28 厘米 ..."/>
    <w:basedOn w:val="a2"/>
    <w:rsid w:val="006A1D39"/>
    <w:pPr>
      <w:autoSpaceDE w:val="0"/>
      <w:autoSpaceDN w:val="0"/>
      <w:adjustRightInd w:val="0"/>
      <w:spacing w:line="620" w:lineRule="atLeast"/>
      <w:ind w:right="158" w:firstLineChars="200" w:firstLine="478"/>
      <w:jc w:val="left"/>
    </w:pPr>
    <w:rPr>
      <w:rFonts w:ascii="仿宋_GB2312" w:eastAsia="仿宋_GB2312" w:hAnsi="宋体"/>
      <w:kern w:val="0"/>
      <w:sz w:val="28"/>
      <w:szCs w:val="21"/>
    </w:rPr>
  </w:style>
  <w:style w:type="paragraph" w:customStyle="1" w:styleId="SOW">
    <w:name w:val="SOW正文"/>
    <w:basedOn w:val="a2"/>
    <w:uiPriority w:val="99"/>
    <w:qFormat/>
    <w:rsid w:val="006A1D39"/>
    <w:pPr>
      <w:snapToGrid w:val="0"/>
      <w:spacing w:before="120" w:line="400" w:lineRule="exact"/>
      <w:ind w:firstLine="425"/>
    </w:pPr>
    <w:rPr>
      <w:sz w:val="24"/>
    </w:rPr>
  </w:style>
  <w:style w:type="paragraph" w:customStyle="1" w:styleId="xl71">
    <w:name w:val="xl7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CharCharChar1CharCharCharChar">
    <w:name w:val="Char Char Char1 Char Char Char Char"/>
    <w:basedOn w:val="a2"/>
    <w:uiPriority w:val="99"/>
    <w:qFormat/>
    <w:rsid w:val="006A1D39"/>
    <w:rPr>
      <w:rFonts w:ascii="Tahoma" w:hAnsi="Tahoma"/>
      <w:sz w:val="24"/>
    </w:rPr>
  </w:style>
  <w:style w:type="paragraph" w:customStyle="1" w:styleId="xl82">
    <w:name w:val="xl8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30">
    <w:name w:val="xl30"/>
    <w:basedOn w:val="a2"/>
    <w:qFormat/>
    <w:rsid w:val="006A1D39"/>
    <w:pPr>
      <w:widowControl/>
      <w:spacing w:before="100" w:beforeAutospacing="1" w:after="100" w:afterAutospacing="1"/>
      <w:jc w:val="center"/>
    </w:pPr>
    <w:rPr>
      <w:rFonts w:ascii="宋体" w:hAnsi="宋体"/>
      <w:b/>
      <w:bCs/>
      <w:kern w:val="0"/>
      <w:sz w:val="32"/>
      <w:szCs w:val="32"/>
    </w:rPr>
  </w:style>
  <w:style w:type="paragraph" w:customStyle="1" w:styleId="Char22">
    <w:name w:val="Char2"/>
    <w:basedOn w:val="a2"/>
    <w:uiPriority w:val="99"/>
    <w:qFormat/>
    <w:rsid w:val="006A1D39"/>
    <w:pPr>
      <w:tabs>
        <w:tab w:val="left" w:pos="360"/>
      </w:tabs>
    </w:pPr>
    <w:rPr>
      <w:sz w:val="24"/>
      <w:szCs w:val="24"/>
    </w:rPr>
  </w:style>
  <w:style w:type="paragraph" w:customStyle="1" w:styleId="xl81">
    <w:name w:val="xl8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87">
    <w:name w:val="xl8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0">
    <w:name w:val="xl80"/>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16">
    <w:name w:val="正文1"/>
    <w:uiPriority w:val="99"/>
    <w:qFormat/>
    <w:rsid w:val="006A1D39"/>
    <w:pPr>
      <w:jc w:val="both"/>
    </w:pPr>
    <w:rPr>
      <w:rFonts w:ascii="Times New Roman" w:eastAsia="宋体" w:hAnsi="Times New Roman" w:cs="Times New Roman"/>
      <w:szCs w:val="21"/>
    </w:rPr>
  </w:style>
  <w:style w:type="paragraph" w:customStyle="1" w:styleId="Normal1">
    <w:name w:val="Normal1"/>
    <w:qFormat/>
    <w:rsid w:val="006A1D39"/>
    <w:pPr>
      <w:widowControl w:val="0"/>
      <w:adjustRightInd w:val="0"/>
      <w:spacing w:line="360" w:lineRule="atLeast"/>
      <w:textAlignment w:val="baseline"/>
    </w:pPr>
    <w:rPr>
      <w:rFonts w:ascii="宋体" w:eastAsia="宋体" w:hAnsi="Times New Roman" w:cs="Times New Roman"/>
      <w:kern w:val="0"/>
      <w:sz w:val="34"/>
      <w:szCs w:val="20"/>
    </w:rPr>
  </w:style>
  <w:style w:type="paragraph" w:customStyle="1" w:styleId="xl63">
    <w:name w:val="xl63"/>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4">
    <w:name w:val="xl64"/>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C00000"/>
      <w:kern w:val="0"/>
      <w:sz w:val="24"/>
      <w:szCs w:val="24"/>
    </w:rPr>
  </w:style>
  <w:style w:type="paragraph" w:customStyle="1" w:styleId="xl65">
    <w:name w:val="xl65"/>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character" w:customStyle="1" w:styleId="CharChar60">
    <w:name w:val="Char Char6"/>
    <w:rsid w:val="006A1D39"/>
    <w:rPr>
      <w:rFonts w:eastAsia="宋体"/>
      <w:kern w:val="2"/>
      <w:sz w:val="21"/>
      <w:lang w:val="en-US" w:eastAsia="zh-CN" w:bidi="ar-SA"/>
    </w:rPr>
  </w:style>
  <w:style w:type="character" w:customStyle="1" w:styleId="CharChar110">
    <w:name w:val="Char Char11"/>
    <w:rsid w:val="006A1D39"/>
    <w:rPr>
      <w:rFonts w:ascii="宋体" w:eastAsia="宋体" w:hAnsi="Courier New"/>
      <w:kern w:val="2"/>
      <w:sz w:val="21"/>
      <w:lang w:val="en-US" w:eastAsia="zh-CN" w:bidi="ar-SA"/>
    </w:rPr>
  </w:style>
  <w:style w:type="paragraph" w:customStyle="1" w:styleId="17">
    <w:name w:val="日期1"/>
    <w:basedOn w:val="a2"/>
    <w:next w:val="a2"/>
    <w:rsid w:val="006A1D39"/>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Char15">
    <w:name w:val="Char1"/>
    <w:basedOn w:val="a2"/>
    <w:rsid w:val="006A1D39"/>
    <w:pPr>
      <w:tabs>
        <w:tab w:val="left" w:pos="360"/>
      </w:tabs>
    </w:pPr>
    <w:rPr>
      <w:sz w:val="24"/>
      <w:szCs w:val="24"/>
    </w:rPr>
  </w:style>
  <w:style w:type="paragraph" w:customStyle="1" w:styleId="CharChar4CharCharCharChar0">
    <w:name w:val="Char Char4 Char Char Char Char"/>
    <w:basedOn w:val="a2"/>
    <w:rsid w:val="006A1D39"/>
  </w:style>
  <w:style w:type="paragraph" w:customStyle="1" w:styleId="CharCharCharChar0">
    <w:name w:val="Char Char Char Char"/>
    <w:basedOn w:val="a2"/>
    <w:rsid w:val="006A1D39"/>
    <w:pPr>
      <w:tabs>
        <w:tab w:val="left" w:pos="840"/>
      </w:tabs>
      <w:ind w:left="840" w:hanging="420"/>
    </w:pPr>
    <w:rPr>
      <w:sz w:val="24"/>
      <w:szCs w:val="24"/>
    </w:rPr>
  </w:style>
  <w:style w:type="paragraph" w:customStyle="1" w:styleId="CharCharCharCharCharChar0">
    <w:name w:val="Char Char 字元 字元 字元 Char Char Char Char"/>
    <w:basedOn w:val="a2"/>
    <w:rsid w:val="006A1D39"/>
    <w:pPr>
      <w:adjustRightInd w:val="0"/>
      <w:spacing w:line="360" w:lineRule="auto"/>
    </w:pPr>
    <w:rPr>
      <w:kern w:val="0"/>
      <w:sz w:val="24"/>
    </w:rPr>
  </w:style>
  <w:style w:type="paragraph" w:customStyle="1" w:styleId="CharCharCharCharCharCharChar0">
    <w:name w:val="Char Char Char Char Char Char Char"/>
    <w:basedOn w:val="a2"/>
    <w:rsid w:val="006A1D39"/>
    <w:pPr>
      <w:widowControl/>
      <w:spacing w:before="120"/>
      <w:jc w:val="left"/>
    </w:pPr>
    <w:rPr>
      <w:rFonts w:ascii="宋体" w:hAnsi="宋体" w:cs="宋体"/>
      <w:bCs/>
      <w:kern w:val="0"/>
      <w:szCs w:val="21"/>
    </w:rPr>
  </w:style>
  <w:style w:type="paragraph" w:customStyle="1" w:styleId="CharCharCharCharCharChar1CharCharCharChar0">
    <w:name w:val="Char Char Char Char Char Char1 Char Char Char Char"/>
    <w:basedOn w:val="a9"/>
    <w:rsid w:val="006A1D39"/>
    <w:rPr>
      <w:rFonts w:ascii="Tahoma" w:hAnsi="Tahoma"/>
      <w:sz w:val="24"/>
      <w:szCs w:val="24"/>
    </w:rPr>
  </w:style>
  <w:style w:type="paragraph" w:customStyle="1" w:styleId="CharCharChar1CharCharCharChar0">
    <w:name w:val="Char Char Char1 Char Char Char Char"/>
    <w:basedOn w:val="a2"/>
    <w:rsid w:val="006A1D39"/>
    <w:rPr>
      <w:rFonts w:ascii="Tahoma" w:hAnsi="Tahoma"/>
      <w:sz w:val="24"/>
    </w:rPr>
  </w:style>
  <w:style w:type="paragraph" w:customStyle="1" w:styleId="Char23">
    <w:name w:val="Char2"/>
    <w:basedOn w:val="a2"/>
    <w:rsid w:val="006A1D39"/>
    <w:pPr>
      <w:tabs>
        <w:tab w:val="left" w:pos="360"/>
      </w:tabs>
    </w:pPr>
    <w:rPr>
      <w:sz w:val="24"/>
      <w:szCs w:val="24"/>
    </w:rPr>
  </w:style>
  <w:style w:type="paragraph" w:customStyle="1" w:styleId="18">
    <w:name w:val="正文1"/>
    <w:rsid w:val="006A1D39"/>
    <w:pPr>
      <w:jc w:val="both"/>
    </w:pPr>
    <w:rPr>
      <w:rFonts w:ascii="Times New Roman" w:eastAsia="宋体" w:hAnsi="Times New Roman" w:cs="Times New Roman"/>
      <w:szCs w:val="21"/>
    </w:rPr>
  </w:style>
  <w:style w:type="character" w:customStyle="1" w:styleId="Char30">
    <w:name w:val="纯文本 Char3"/>
    <w:aliases w:val="普通文字1 Char,普通文字2 Char,普通文字3 Char,普通文字4 Char,普通文字5 Char,普通文字6 Char,普通文字11 Char,普通文字21 Char,普通文字31 Char,普通文字41 Char,普通文字7 Char,纯文本 Char Char,普通文字 Char Char Char,普通文字 Char Char Char Char Char Char Char2,普通文字 Char Char Char Char Char Char1,小 Char"/>
    <w:qFormat/>
    <w:rsid w:val="006A1D39"/>
    <w:rPr>
      <w:rFonts w:ascii="宋体" w:eastAsia="宋体" w:hAnsi="Courier New"/>
      <w:kern w:val="2"/>
      <w:sz w:val="21"/>
      <w:lang w:val="en-US" w:eastAsia="zh-CN" w:bidi="ar-SA"/>
    </w:rPr>
  </w:style>
  <w:style w:type="character" w:styleId="aff6">
    <w:name w:val="Emphasis"/>
    <w:uiPriority w:val="20"/>
    <w:qFormat/>
    <w:rsid w:val="00CA4062"/>
    <w:rPr>
      <w:b/>
      <w:bCs/>
      <w:i/>
      <w:iCs/>
      <w:color w:val="5A5A5A"/>
    </w:rPr>
  </w:style>
  <w:style w:type="character" w:customStyle="1" w:styleId="Charb">
    <w:name w:val="普通(网站) Char"/>
    <w:link w:val="af5"/>
    <w:uiPriority w:val="99"/>
    <w:locked/>
    <w:rsid w:val="00CA4062"/>
    <w:rPr>
      <w:rFonts w:ascii="宋体" w:eastAsia="宋体" w:hAnsi="宋体" w:cs="Times New Roman"/>
      <w:kern w:val="0"/>
      <w:sz w:val="24"/>
      <w:szCs w:val="24"/>
    </w:rPr>
  </w:style>
  <w:style w:type="character" w:customStyle="1" w:styleId="6Char0">
    <w:name w:val="目录 6 Char"/>
    <w:link w:val="60"/>
    <w:uiPriority w:val="39"/>
    <w:semiHidden/>
    <w:locked/>
    <w:rsid w:val="00CA4062"/>
    <w:rPr>
      <w:rFonts w:ascii="Times New Roman" w:eastAsia="宋体" w:hAnsi="Times New Roman" w:cs="Times New Roman"/>
      <w:szCs w:val="20"/>
    </w:rPr>
  </w:style>
  <w:style w:type="paragraph" w:styleId="aff7">
    <w:name w:val="caption"/>
    <w:basedOn w:val="a2"/>
    <w:next w:val="a2"/>
    <w:uiPriority w:val="99"/>
    <w:semiHidden/>
    <w:unhideWhenUsed/>
    <w:qFormat/>
    <w:rsid w:val="00CA4062"/>
    <w:pPr>
      <w:widowControl/>
      <w:ind w:firstLine="360"/>
      <w:jc w:val="left"/>
    </w:pPr>
    <w:rPr>
      <w:rFonts w:ascii="Calibri" w:hAnsi="Calibri"/>
      <w:b/>
      <w:bCs/>
      <w:kern w:val="0"/>
      <w:sz w:val="18"/>
      <w:szCs w:val="18"/>
      <w:lang w:eastAsia="en-US" w:bidi="en-US"/>
    </w:rPr>
  </w:style>
  <w:style w:type="paragraph" w:styleId="27">
    <w:name w:val="List 2"/>
    <w:basedOn w:val="a2"/>
    <w:uiPriority w:val="99"/>
    <w:semiHidden/>
    <w:unhideWhenUsed/>
    <w:qFormat/>
    <w:rsid w:val="00CA4062"/>
    <w:pPr>
      <w:ind w:leftChars="200" w:left="100" w:hangingChars="200" w:hanging="200"/>
    </w:pPr>
    <w:rPr>
      <w:rFonts w:ascii="Calibri" w:hAnsi="Calibri"/>
      <w:szCs w:val="24"/>
    </w:rPr>
  </w:style>
  <w:style w:type="paragraph" w:styleId="34">
    <w:name w:val="List 3"/>
    <w:basedOn w:val="a2"/>
    <w:uiPriority w:val="99"/>
    <w:semiHidden/>
    <w:unhideWhenUsed/>
    <w:qFormat/>
    <w:rsid w:val="00CA4062"/>
    <w:pPr>
      <w:ind w:leftChars="400" w:left="100" w:hangingChars="200" w:hanging="200"/>
    </w:pPr>
    <w:rPr>
      <w:rFonts w:ascii="Calibri" w:hAnsi="Calibri"/>
      <w:szCs w:val="24"/>
    </w:rPr>
  </w:style>
  <w:style w:type="paragraph" w:styleId="28">
    <w:name w:val="Body Text First Indent 2"/>
    <w:basedOn w:val="ad"/>
    <w:link w:val="2Char10"/>
    <w:uiPriority w:val="99"/>
    <w:unhideWhenUsed/>
    <w:qFormat/>
    <w:rsid w:val="00CA4062"/>
    <w:pPr>
      <w:tabs>
        <w:tab w:val="clear" w:pos="8640"/>
      </w:tabs>
      <w:spacing w:after="120"/>
      <w:ind w:leftChars="200" w:left="420" w:firstLineChars="200" w:firstLine="420"/>
    </w:pPr>
  </w:style>
  <w:style w:type="character" w:customStyle="1" w:styleId="2Char2">
    <w:name w:val="正文首行缩进 2 Char"/>
    <w:basedOn w:val="Char6"/>
    <w:uiPriority w:val="99"/>
    <w:rsid w:val="00CA4062"/>
    <w:rPr>
      <w:rFonts w:ascii="Times New Roman" w:eastAsia="宋体" w:hAnsi="Times New Roman" w:cs="Times New Roman"/>
      <w:szCs w:val="20"/>
    </w:rPr>
  </w:style>
  <w:style w:type="character" w:customStyle="1" w:styleId="Charf2">
    <w:name w:val="无间隔 Char"/>
    <w:basedOn w:val="a4"/>
    <w:link w:val="aff8"/>
    <w:uiPriority w:val="1"/>
    <w:locked/>
    <w:rsid w:val="00CA4062"/>
  </w:style>
  <w:style w:type="paragraph" w:styleId="aff8">
    <w:name w:val="No Spacing"/>
    <w:basedOn w:val="a2"/>
    <w:link w:val="Charf2"/>
    <w:uiPriority w:val="1"/>
    <w:qFormat/>
    <w:rsid w:val="00CA4062"/>
    <w:pPr>
      <w:widowControl/>
      <w:jc w:val="left"/>
    </w:pPr>
    <w:rPr>
      <w:rFonts w:asciiTheme="minorHAnsi" w:eastAsiaTheme="minorEastAsia" w:hAnsiTheme="minorHAnsi" w:cstheme="minorBidi"/>
      <w:szCs w:val="22"/>
    </w:rPr>
  </w:style>
  <w:style w:type="paragraph" w:styleId="aff9">
    <w:name w:val="Revision"/>
    <w:uiPriority w:val="99"/>
    <w:semiHidden/>
    <w:qFormat/>
    <w:rsid w:val="00CA4062"/>
    <w:rPr>
      <w:rFonts w:ascii="Times New Roman" w:eastAsia="宋体" w:hAnsi="Times New Roman" w:cs="Times New Roman"/>
      <w:szCs w:val="20"/>
    </w:rPr>
  </w:style>
  <w:style w:type="paragraph" w:styleId="affa">
    <w:name w:val="Quote"/>
    <w:basedOn w:val="a2"/>
    <w:next w:val="a2"/>
    <w:link w:val="Charf3"/>
    <w:uiPriority w:val="29"/>
    <w:qFormat/>
    <w:rsid w:val="00CA4062"/>
    <w:pPr>
      <w:widowControl/>
      <w:ind w:firstLine="360"/>
      <w:jc w:val="left"/>
    </w:pPr>
    <w:rPr>
      <w:rFonts w:ascii="Cambria" w:hAnsi="Cambria"/>
      <w:i/>
      <w:iCs/>
      <w:color w:val="5A5A5A"/>
      <w:kern w:val="0"/>
      <w:sz w:val="20"/>
    </w:rPr>
  </w:style>
  <w:style w:type="character" w:customStyle="1" w:styleId="Charf3">
    <w:name w:val="引用 Char"/>
    <w:basedOn w:val="a4"/>
    <w:link w:val="affa"/>
    <w:uiPriority w:val="29"/>
    <w:rsid w:val="00CA4062"/>
    <w:rPr>
      <w:rFonts w:ascii="Cambria" w:eastAsia="宋体" w:hAnsi="Cambria" w:cs="Times New Roman"/>
      <w:i/>
      <w:iCs/>
      <w:color w:val="5A5A5A"/>
      <w:kern w:val="0"/>
      <w:sz w:val="20"/>
      <w:szCs w:val="20"/>
    </w:rPr>
  </w:style>
  <w:style w:type="paragraph" w:styleId="affb">
    <w:name w:val="Intense Quote"/>
    <w:basedOn w:val="a2"/>
    <w:next w:val="a2"/>
    <w:link w:val="Charf4"/>
    <w:uiPriority w:val="30"/>
    <w:qFormat/>
    <w:rsid w:val="00CA4062"/>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Charf4">
    <w:name w:val="明显引用 Char"/>
    <w:basedOn w:val="a4"/>
    <w:link w:val="affb"/>
    <w:uiPriority w:val="30"/>
    <w:rsid w:val="00CA4062"/>
    <w:rPr>
      <w:rFonts w:ascii="Cambria" w:eastAsia="宋体" w:hAnsi="Cambria" w:cs="Times New Roman"/>
      <w:i/>
      <w:iCs/>
      <w:color w:val="FFFFFF"/>
      <w:kern w:val="0"/>
      <w:sz w:val="24"/>
      <w:szCs w:val="24"/>
      <w:shd w:val="clear" w:color="auto" w:fill="4F81BD"/>
    </w:rPr>
  </w:style>
  <w:style w:type="paragraph" w:styleId="TOC">
    <w:name w:val="TOC Heading"/>
    <w:basedOn w:val="1"/>
    <w:next w:val="a2"/>
    <w:uiPriority w:val="39"/>
    <w:semiHidden/>
    <w:unhideWhenUsed/>
    <w:qFormat/>
    <w:rsid w:val="00CA4062"/>
    <w:pPr>
      <w:keepNext w:val="0"/>
      <w:keepLines w:val="0"/>
      <w:widowControl/>
      <w:pBdr>
        <w:bottom w:val="single" w:sz="12" w:space="1" w:color="365F91"/>
      </w:pBdr>
      <w:spacing w:before="600" w:after="80"/>
      <w:jc w:val="left"/>
      <w:outlineLvl w:val="9"/>
    </w:pPr>
    <w:rPr>
      <w:rFonts w:ascii="Cambria" w:hAnsi="Cambria"/>
      <w:bCs/>
      <w:color w:val="365F91"/>
      <w:kern w:val="0"/>
      <w:sz w:val="24"/>
      <w:szCs w:val="24"/>
      <w:lang w:eastAsia="en-US" w:bidi="en-US"/>
    </w:rPr>
  </w:style>
  <w:style w:type="paragraph" w:customStyle="1" w:styleId="29">
    <w:name w:val="正文2"/>
    <w:uiPriority w:val="99"/>
    <w:qFormat/>
    <w:rsid w:val="00CA4062"/>
    <w:pPr>
      <w:jc w:val="both"/>
    </w:pPr>
    <w:rPr>
      <w:rFonts w:ascii="Times New Roman" w:eastAsia="宋体" w:hAnsi="Times New Roman" w:cs="Times New Roman"/>
      <w:szCs w:val="21"/>
    </w:rPr>
  </w:style>
  <w:style w:type="paragraph" w:customStyle="1" w:styleId="Body1">
    <w:name w:val="Body 1"/>
    <w:uiPriority w:val="99"/>
    <w:qFormat/>
    <w:rsid w:val="00CA4062"/>
    <w:pPr>
      <w:outlineLvl w:val="0"/>
    </w:pPr>
    <w:rPr>
      <w:rFonts w:ascii="Helvetica" w:eastAsia="宋体" w:hAnsi="Helvetica" w:cs="Helvetica"/>
      <w:b/>
      <w:bCs/>
      <w:color w:val="000000"/>
      <w:kern w:val="0"/>
      <w:sz w:val="20"/>
      <w:szCs w:val="20"/>
      <w:u w:color="000000"/>
    </w:rPr>
  </w:style>
  <w:style w:type="paragraph" w:customStyle="1" w:styleId="2a">
    <w:name w:val="列表段落2"/>
    <w:basedOn w:val="a2"/>
    <w:uiPriority w:val="34"/>
    <w:qFormat/>
    <w:rsid w:val="00CA4062"/>
    <w:pPr>
      <w:ind w:left="720"/>
      <w:contextualSpacing/>
    </w:pPr>
    <w:rPr>
      <w:szCs w:val="24"/>
    </w:rPr>
  </w:style>
  <w:style w:type="paragraph" w:customStyle="1" w:styleId="affc">
    <w:name w:val="一级条标题"/>
    <w:basedOn w:val="a2"/>
    <w:next w:val="a2"/>
    <w:uiPriority w:val="99"/>
    <w:qFormat/>
    <w:rsid w:val="00CA4062"/>
    <w:pPr>
      <w:widowControl/>
      <w:numPr>
        <w:ilvl w:val="2"/>
        <w:numId w:val="1"/>
      </w:numPr>
      <w:tabs>
        <w:tab w:val="left" w:pos="840"/>
        <w:tab w:val="left" w:pos="2160"/>
      </w:tabs>
      <w:outlineLvl w:val="2"/>
    </w:pPr>
    <w:rPr>
      <w:rFonts w:ascii="黑体" w:eastAsia="黑体"/>
      <w:kern w:val="0"/>
    </w:rPr>
  </w:style>
  <w:style w:type="paragraph" w:customStyle="1" w:styleId="affd">
    <w:name w:val="普通文字"/>
    <w:basedOn w:val="a2"/>
    <w:qFormat/>
    <w:rsid w:val="00CA4062"/>
    <w:pPr>
      <w:widowControl/>
      <w:spacing w:line="351" w:lineRule="atLeast"/>
      <w:ind w:firstLine="419"/>
    </w:pPr>
    <w:rPr>
      <w:rFonts w:ascii="宋体"/>
      <w:color w:val="000000"/>
      <w:kern w:val="0"/>
      <w:u w:color="000000"/>
    </w:rPr>
  </w:style>
  <w:style w:type="paragraph" w:customStyle="1" w:styleId="2b">
    <w:name w:val="日期2"/>
    <w:basedOn w:val="a2"/>
    <w:next w:val="a2"/>
    <w:uiPriority w:val="99"/>
    <w:qFormat/>
    <w:rsid w:val="00CA4062"/>
    <w:pPr>
      <w:tabs>
        <w:tab w:val="left" w:pos="425"/>
      </w:tabs>
      <w:autoSpaceDE w:val="0"/>
      <w:autoSpaceDN w:val="0"/>
      <w:adjustRightInd w:val="0"/>
      <w:spacing w:before="60" w:after="60" w:line="312" w:lineRule="atLeast"/>
      <w:ind w:left="425" w:hanging="425"/>
      <w:jc w:val="right"/>
    </w:pPr>
    <w:rPr>
      <w:kern w:val="0"/>
      <w:sz w:val="44"/>
    </w:rPr>
  </w:style>
  <w:style w:type="paragraph" w:customStyle="1" w:styleId="p15">
    <w:name w:val="p15"/>
    <w:basedOn w:val="a2"/>
    <w:uiPriority w:val="99"/>
    <w:qFormat/>
    <w:rsid w:val="00CA4062"/>
    <w:pPr>
      <w:widowControl/>
      <w:ind w:firstLine="420"/>
    </w:pPr>
    <w:rPr>
      <w:rFonts w:ascii="Calibri" w:hAnsi="Calibri" w:cs="宋体"/>
      <w:kern w:val="0"/>
      <w:szCs w:val="21"/>
    </w:rPr>
  </w:style>
  <w:style w:type="paragraph" w:customStyle="1" w:styleId="DefaultText">
    <w:name w:val="Default Text"/>
    <w:basedOn w:val="a2"/>
    <w:uiPriority w:val="99"/>
    <w:qFormat/>
    <w:rsid w:val="00CA4062"/>
    <w:pPr>
      <w:autoSpaceDE w:val="0"/>
      <w:autoSpaceDN w:val="0"/>
      <w:adjustRightInd w:val="0"/>
      <w:jc w:val="left"/>
    </w:pPr>
    <w:rPr>
      <w:kern w:val="0"/>
      <w:sz w:val="24"/>
    </w:rPr>
  </w:style>
  <w:style w:type="paragraph" w:customStyle="1" w:styleId="affe">
    <w:name w:val="缺省文本"/>
    <w:basedOn w:val="a2"/>
    <w:uiPriority w:val="99"/>
    <w:qFormat/>
    <w:rsid w:val="00CA4062"/>
    <w:pPr>
      <w:autoSpaceDE w:val="0"/>
      <w:autoSpaceDN w:val="0"/>
      <w:adjustRightInd w:val="0"/>
      <w:jc w:val="left"/>
    </w:pPr>
    <w:rPr>
      <w:kern w:val="0"/>
      <w:sz w:val="24"/>
    </w:rPr>
  </w:style>
  <w:style w:type="paragraph" w:customStyle="1" w:styleId="Pa0">
    <w:name w:val="Pa0"/>
    <w:basedOn w:val="a2"/>
    <w:next w:val="a2"/>
    <w:uiPriority w:val="99"/>
    <w:qFormat/>
    <w:rsid w:val="00CA4062"/>
    <w:pPr>
      <w:autoSpaceDE w:val="0"/>
      <w:autoSpaceDN w:val="0"/>
      <w:adjustRightInd w:val="0"/>
      <w:spacing w:line="241" w:lineRule="atLeast"/>
      <w:jc w:val="left"/>
    </w:pPr>
    <w:rPr>
      <w:rFonts w:ascii="......_." w:eastAsia="......_." w:hAnsi="Calibri"/>
      <w:kern w:val="0"/>
      <w:sz w:val="24"/>
      <w:szCs w:val="24"/>
    </w:rPr>
  </w:style>
  <w:style w:type="character" w:customStyle="1" w:styleId="2Char3">
    <w:name w:val="表格样式 2 Char"/>
    <w:link w:val="2c"/>
    <w:locked/>
    <w:rsid w:val="00CA4062"/>
    <w:rPr>
      <w:rFonts w:ascii="Helvetica" w:eastAsia="Helvetica" w:hAnsi="Helvetica" w:cs="Helvetica"/>
      <w:color w:val="000000"/>
    </w:rPr>
  </w:style>
  <w:style w:type="paragraph" w:customStyle="1" w:styleId="2c">
    <w:name w:val="表格样式 2"/>
    <w:link w:val="2Char3"/>
    <w:qFormat/>
    <w:rsid w:val="00CA4062"/>
    <w:rPr>
      <w:rFonts w:ascii="Helvetica" w:eastAsia="Helvetica" w:hAnsi="Helvetica" w:cs="Helvetica"/>
      <w:color w:val="000000"/>
    </w:rPr>
  </w:style>
  <w:style w:type="paragraph" w:customStyle="1" w:styleId="M">
    <w:name w:val="M正文"/>
    <w:basedOn w:val="a2"/>
    <w:uiPriority w:val="99"/>
    <w:qFormat/>
    <w:rsid w:val="00CA4062"/>
    <w:pPr>
      <w:autoSpaceDE w:val="0"/>
      <w:autoSpaceDN w:val="0"/>
      <w:adjustRightInd w:val="0"/>
      <w:spacing w:before="24" w:after="100" w:afterAutospacing="1" w:line="271" w:lineRule="auto"/>
      <w:ind w:left="154" w:right="308" w:firstLineChars="200" w:firstLine="400"/>
      <w:jc w:val="left"/>
    </w:pPr>
    <w:rPr>
      <w:rFonts w:ascii="Verdana" w:hAnsi="Verdana" w:cs="宋体"/>
      <w:kern w:val="0"/>
      <w:sz w:val="20"/>
    </w:rPr>
  </w:style>
  <w:style w:type="paragraph" w:customStyle="1" w:styleId="41">
    <w:name w:val="列出段落4"/>
    <w:basedOn w:val="a2"/>
    <w:uiPriority w:val="99"/>
    <w:qFormat/>
    <w:rsid w:val="00CA4062"/>
    <w:pPr>
      <w:ind w:firstLineChars="200" w:firstLine="420"/>
    </w:pPr>
    <w:rPr>
      <w:szCs w:val="24"/>
    </w:rPr>
  </w:style>
  <w:style w:type="paragraph" w:customStyle="1" w:styleId="19">
    <w:name w:val="列表段落1"/>
    <w:basedOn w:val="a2"/>
    <w:uiPriority w:val="99"/>
    <w:qFormat/>
    <w:rsid w:val="00CA4062"/>
    <w:pPr>
      <w:ind w:firstLineChars="200" w:firstLine="420"/>
    </w:pPr>
  </w:style>
  <w:style w:type="paragraph" w:customStyle="1" w:styleId="1a">
    <w:name w:val="无间隔1"/>
    <w:basedOn w:val="a2"/>
    <w:uiPriority w:val="99"/>
    <w:qFormat/>
    <w:rsid w:val="00CA4062"/>
    <w:rPr>
      <w:szCs w:val="21"/>
    </w:rPr>
  </w:style>
  <w:style w:type="paragraph" w:customStyle="1" w:styleId="afff">
    <w:name w:val="表格"/>
    <w:basedOn w:val="a2"/>
    <w:uiPriority w:val="99"/>
    <w:qFormat/>
    <w:rsid w:val="00CA4062"/>
    <w:pPr>
      <w:spacing w:line="400" w:lineRule="exact"/>
    </w:pPr>
    <w:rPr>
      <w:sz w:val="24"/>
      <w:szCs w:val="24"/>
    </w:rPr>
  </w:style>
  <w:style w:type="paragraph" w:customStyle="1" w:styleId="style10">
    <w:name w:val="style1"/>
    <w:basedOn w:val="a2"/>
    <w:uiPriority w:val="99"/>
    <w:qFormat/>
    <w:rsid w:val="00CA4062"/>
    <w:pPr>
      <w:widowControl/>
      <w:spacing w:before="100" w:beforeAutospacing="1" w:after="100" w:afterAutospacing="1"/>
      <w:jc w:val="left"/>
    </w:pPr>
    <w:rPr>
      <w:rFonts w:ascii="宋体" w:hAnsi="宋体" w:cs="宋体"/>
      <w:b/>
      <w:bCs/>
      <w:color w:val="FF0000"/>
      <w:kern w:val="0"/>
      <w:sz w:val="28"/>
      <w:szCs w:val="28"/>
    </w:rPr>
  </w:style>
  <w:style w:type="paragraph" w:customStyle="1" w:styleId="xl66">
    <w:name w:val="xl66"/>
    <w:basedOn w:val="a2"/>
    <w:uiPriority w:val="99"/>
    <w:qFormat/>
    <w:rsid w:val="00CA40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1b">
    <w:name w:val="无间隔1"/>
    <w:basedOn w:val="a2"/>
    <w:uiPriority w:val="99"/>
    <w:qFormat/>
    <w:rsid w:val="00CA4062"/>
    <w:rPr>
      <w:szCs w:val="21"/>
    </w:rPr>
  </w:style>
  <w:style w:type="character" w:customStyle="1" w:styleId="UserStyle2">
    <w:name w:val="UserStyle_2"/>
    <w:link w:val="BodyText"/>
    <w:locked/>
    <w:rsid w:val="00CA4062"/>
    <w:rPr>
      <w:rFonts w:ascii="宋体" w:eastAsia="宋体" w:hAnsi="宋体"/>
      <w:sz w:val="32"/>
    </w:rPr>
  </w:style>
  <w:style w:type="paragraph" w:customStyle="1" w:styleId="BodyText">
    <w:name w:val="BodyText"/>
    <w:basedOn w:val="a2"/>
    <w:link w:val="UserStyle2"/>
    <w:qFormat/>
    <w:rsid w:val="00CA4062"/>
    <w:pPr>
      <w:widowControl/>
      <w:spacing w:line="360" w:lineRule="atLeast"/>
    </w:pPr>
    <w:rPr>
      <w:rFonts w:ascii="宋体" w:hAnsi="宋体" w:cstheme="minorBidi"/>
      <w:sz w:val="32"/>
      <w:szCs w:val="22"/>
    </w:rPr>
  </w:style>
  <w:style w:type="character" w:customStyle="1" w:styleId="9CharChar">
    <w:name w:val="样式9 Char Char"/>
    <w:link w:val="9Char0"/>
    <w:locked/>
    <w:rsid w:val="00CA4062"/>
    <w:rPr>
      <w:spacing w:val="6"/>
      <w:sz w:val="24"/>
    </w:rPr>
  </w:style>
  <w:style w:type="paragraph" w:customStyle="1" w:styleId="9Char0">
    <w:name w:val="样式9 Char"/>
    <w:basedOn w:val="a2"/>
    <w:link w:val="9CharChar"/>
    <w:qFormat/>
    <w:rsid w:val="00CA4062"/>
    <w:pPr>
      <w:widowControl/>
      <w:spacing w:line="440" w:lineRule="exact"/>
      <w:ind w:firstLineChars="200" w:firstLine="200"/>
      <w:jc w:val="left"/>
    </w:pPr>
    <w:rPr>
      <w:rFonts w:asciiTheme="minorHAnsi" w:eastAsiaTheme="minorEastAsia" w:hAnsiTheme="minorHAnsi" w:cstheme="minorBidi"/>
      <w:spacing w:val="6"/>
      <w:sz w:val="24"/>
      <w:szCs w:val="22"/>
    </w:rPr>
  </w:style>
  <w:style w:type="character" w:customStyle="1" w:styleId="2Char4">
    <w:name w:val="标题2 Char"/>
    <w:link w:val="2d"/>
    <w:locked/>
    <w:rsid w:val="00CA4062"/>
    <w:rPr>
      <w:rFonts w:ascii="黑体" w:eastAsia="黑体" w:hAnsi="宋体"/>
      <w:b/>
      <w:sz w:val="28"/>
      <w:szCs w:val="28"/>
    </w:rPr>
  </w:style>
  <w:style w:type="paragraph" w:customStyle="1" w:styleId="2d">
    <w:name w:val="标题2"/>
    <w:basedOn w:val="a2"/>
    <w:link w:val="2Char4"/>
    <w:qFormat/>
    <w:rsid w:val="00CA4062"/>
    <w:pPr>
      <w:spacing w:after="312" w:line="276" w:lineRule="auto"/>
      <w:jc w:val="center"/>
      <w:outlineLvl w:val="0"/>
    </w:pPr>
    <w:rPr>
      <w:rFonts w:ascii="黑体" w:eastAsia="黑体" w:hAnsi="宋体" w:cstheme="minorBidi"/>
      <w:b/>
      <w:sz w:val="28"/>
      <w:szCs w:val="28"/>
    </w:rPr>
  </w:style>
  <w:style w:type="paragraph" w:customStyle="1" w:styleId="afff0">
    <w:name w:val="章"/>
    <w:basedOn w:val="21"/>
    <w:next w:val="a3"/>
    <w:uiPriority w:val="99"/>
    <w:qFormat/>
    <w:rsid w:val="00CA4062"/>
    <w:pPr>
      <w:tabs>
        <w:tab w:val="num" w:pos="425"/>
        <w:tab w:val="left" w:pos="1440"/>
      </w:tabs>
      <w:adjustRightInd/>
      <w:spacing w:before="260" w:after="260" w:line="300" w:lineRule="auto"/>
      <w:ind w:left="425" w:hanging="425"/>
      <w:textAlignment w:val="auto"/>
      <w:outlineLvl w:val="0"/>
    </w:pPr>
    <w:rPr>
      <w:rFonts w:eastAsia="宋体"/>
      <w:bCs/>
      <w:kern w:val="2"/>
      <w:szCs w:val="32"/>
    </w:rPr>
  </w:style>
  <w:style w:type="paragraph" w:customStyle="1" w:styleId="CharChar1CharCharCharCharCharCharChar">
    <w:name w:val="Char Char1 Char Char Char Char Char Char Char"/>
    <w:basedOn w:val="a2"/>
    <w:uiPriority w:val="99"/>
    <w:qFormat/>
    <w:rsid w:val="00CA4062"/>
    <w:rPr>
      <w:rFonts w:ascii="Tahoma" w:hAnsi="Tahoma"/>
      <w:sz w:val="24"/>
    </w:rPr>
  </w:style>
  <w:style w:type="paragraph" w:customStyle="1" w:styleId="DatesNotes">
    <w:name w:val="Dates/Notes"/>
    <w:basedOn w:val="a2"/>
    <w:uiPriority w:val="99"/>
    <w:qFormat/>
    <w:rsid w:val="00CA4062"/>
    <w:pPr>
      <w:widowControl/>
      <w:overflowPunct w:val="0"/>
      <w:autoSpaceDE w:val="0"/>
      <w:autoSpaceDN w:val="0"/>
      <w:adjustRightInd w:val="0"/>
      <w:jc w:val="left"/>
    </w:pPr>
    <w:rPr>
      <w:rFonts w:ascii="Arial" w:hAnsi="Arial"/>
      <w:b/>
      <w:kern w:val="0"/>
      <w:sz w:val="20"/>
    </w:rPr>
  </w:style>
  <w:style w:type="paragraph" w:customStyle="1" w:styleId="pa-9">
    <w:name w:val="pa-9"/>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pa-6">
    <w:name w:val="pa-6"/>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afff1">
    <w:name w:val="小节"/>
    <w:basedOn w:val="a2"/>
    <w:next w:val="a3"/>
    <w:uiPriority w:val="99"/>
    <w:qFormat/>
    <w:rsid w:val="00CA4062"/>
    <w:pPr>
      <w:numPr>
        <w:ilvl w:val="2"/>
        <w:numId w:val="1"/>
      </w:numPr>
      <w:tabs>
        <w:tab w:val="left" w:pos="709"/>
      </w:tabs>
      <w:spacing w:beforeLines="50" w:afterLines="50"/>
      <w:outlineLvl w:val="2"/>
    </w:pPr>
    <w:rPr>
      <w:rFonts w:ascii="Arial" w:eastAsia="黑体" w:hAnsi="Arial"/>
      <w:sz w:val="28"/>
      <w:szCs w:val="24"/>
    </w:rPr>
  </w:style>
  <w:style w:type="paragraph" w:customStyle="1" w:styleId="pa-2">
    <w:name w:val="pa-2"/>
    <w:basedOn w:val="a2"/>
    <w:uiPriority w:val="99"/>
    <w:qFormat/>
    <w:rsid w:val="00CA4062"/>
    <w:pPr>
      <w:widowControl/>
      <w:spacing w:line="280" w:lineRule="atLeast"/>
    </w:pPr>
    <w:rPr>
      <w:rFonts w:ascii="宋体" w:hAnsi="宋体" w:cs="宋体"/>
      <w:kern w:val="0"/>
      <w:sz w:val="24"/>
      <w:szCs w:val="24"/>
    </w:rPr>
  </w:style>
  <w:style w:type="paragraph" w:customStyle="1" w:styleId="30015">
    <w:name w:val="样式 标题 3 + 段前: 0 磅 段后: 0 磅 行距: 1.5 倍行距"/>
    <w:basedOn w:val="3"/>
    <w:uiPriority w:val="99"/>
    <w:qFormat/>
    <w:rsid w:val="00CA4062"/>
    <w:pPr>
      <w:numPr>
        <w:numId w:val="2"/>
      </w:numPr>
      <w:tabs>
        <w:tab w:val="left" w:pos="420"/>
      </w:tabs>
      <w:adjustRightInd/>
      <w:spacing w:before="0" w:after="0" w:line="360" w:lineRule="auto"/>
      <w:jc w:val="both"/>
      <w:textAlignment w:val="auto"/>
    </w:pPr>
    <w:rPr>
      <w:rFonts w:cs="宋体"/>
      <w:kern w:val="2"/>
      <w:sz w:val="28"/>
      <w:szCs w:val="28"/>
    </w:rPr>
  </w:style>
  <w:style w:type="paragraph" w:customStyle="1" w:styleId="110">
    <w:name w:val="列出段落11"/>
    <w:basedOn w:val="a2"/>
    <w:uiPriority w:val="99"/>
    <w:qFormat/>
    <w:rsid w:val="00CA4062"/>
    <w:pPr>
      <w:ind w:firstLineChars="200" w:firstLine="420"/>
    </w:pPr>
    <w:rPr>
      <w:rFonts w:ascii="Calibri" w:hAnsi="Calibri"/>
      <w:szCs w:val="24"/>
    </w:rPr>
  </w:style>
  <w:style w:type="paragraph" w:customStyle="1" w:styleId="Heading1">
    <w:name w:val="Heading1"/>
    <w:basedOn w:val="a2"/>
    <w:next w:val="a2"/>
    <w:qFormat/>
    <w:rsid w:val="00CA4062"/>
    <w:pPr>
      <w:keepNext/>
      <w:keepLines/>
      <w:widowControl/>
      <w:spacing w:before="340" w:after="330" w:line="576" w:lineRule="auto"/>
      <w:jc w:val="center"/>
    </w:pPr>
    <w:rPr>
      <w:rFonts w:ascii="Calibri" w:hAnsi="Calibri"/>
      <w:kern w:val="44"/>
      <w:sz w:val="44"/>
      <w:szCs w:val="24"/>
    </w:rPr>
  </w:style>
  <w:style w:type="paragraph" w:customStyle="1" w:styleId="pa-3">
    <w:name w:val="pa-3"/>
    <w:basedOn w:val="a2"/>
    <w:uiPriority w:val="99"/>
    <w:qFormat/>
    <w:rsid w:val="00CA4062"/>
    <w:pPr>
      <w:widowControl/>
      <w:spacing w:line="280" w:lineRule="atLeast"/>
      <w:ind w:firstLine="420"/>
    </w:pPr>
    <w:rPr>
      <w:rFonts w:ascii="宋体" w:hAnsi="宋体" w:cs="宋体"/>
      <w:kern w:val="0"/>
      <w:sz w:val="24"/>
      <w:szCs w:val="24"/>
    </w:rPr>
  </w:style>
  <w:style w:type="paragraph" w:customStyle="1" w:styleId="pa-14">
    <w:name w:val="pa-14"/>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a0">
    <w:name w:val="提要"/>
    <w:basedOn w:val="a2"/>
    <w:next w:val="a2"/>
    <w:uiPriority w:val="99"/>
    <w:qFormat/>
    <w:rsid w:val="00CA4062"/>
    <w:pPr>
      <w:numPr>
        <w:numId w:val="3"/>
      </w:numPr>
      <w:tabs>
        <w:tab w:val="left" w:pos="420"/>
      </w:tabs>
      <w:spacing w:beforeLines="50" w:afterLines="50"/>
      <w:outlineLvl w:val="1"/>
    </w:pPr>
    <w:rPr>
      <w:rFonts w:ascii="Arial" w:eastAsia="幼圆" w:hAnsi="Arial"/>
      <w:b/>
      <w:sz w:val="28"/>
      <w:szCs w:val="24"/>
    </w:rPr>
  </w:style>
  <w:style w:type="paragraph" w:customStyle="1" w:styleId="AnnotationText">
    <w:name w:val="AnnotationText"/>
    <w:basedOn w:val="a2"/>
    <w:uiPriority w:val="99"/>
    <w:qFormat/>
    <w:rsid w:val="00CA4062"/>
    <w:pPr>
      <w:widowControl/>
      <w:spacing w:line="360" w:lineRule="atLeast"/>
      <w:jc w:val="left"/>
    </w:pPr>
    <w:rPr>
      <w:rFonts w:ascii="Calibri" w:hAnsi="Calibri"/>
      <w:szCs w:val="24"/>
    </w:rPr>
  </w:style>
  <w:style w:type="paragraph" w:customStyle="1" w:styleId="Heading2">
    <w:name w:val="Heading2"/>
    <w:basedOn w:val="a2"/>
    <w:next w:val="a2"/>
    <w:uiPriority w:val="99"/>
    <w:qFormat/>
    <w:rsid w:val="00CA4062"/>
    <w:pPr>
      <w:keepNext/>
      <w:keepLines/>
      <w:widowControl/>
      <w:spacing w:before="260" w:after="260" w:line="415" w:lineRule="auto"/>
    </w:pPr>
    <w:rPr>
      <w:rFonts w:ascii="Cambria" w:hAnsi="Cambria"/>
      <w:sz w:val="32"/>
      <w:szCs w:val="32"/>
    </w:rPr>
  </w:style>
  <w:style w:type="paragraph" w:customStyle="1" w:styleId="pa-15">
    <w:name w:val="pa-15"/>
    <w:basedOn w:val="a2"/>
    <w:uiPriority w:val="99"/>
    <w:qFormat/>
    <w:rsid w:val="00CA4062"/>
    <w:pPr>
      <w:widowControl/>
      <w:spacing w:line="280" w:lineRule="atLeast"/>
      <w:ind w:firstLine="420"/>
    </w:pPr>
    <w:rPr>
      <w:rFonts w:ascii="宋体" w:hAnsi="宋体" w:cs="宋体"/>
      <w:kern w:val="0"/>
      <w:sz w:val="24"/>
      <w:szCs w:val="24"/>
    </w:rPr>
  </w:style>
  <w:style w:type="paragraph" w:customStyle="1" w:styleId="20">
    <w:name w:val="样式2"/>
    <w:basedOn w:val="a2"/>
    <w:uiPriority w:val="99"/>
    <w:qFormat/>
    <w:rsid w:val="00CA4062"/>
    <w:pPr>
      <w:numPr>
        <w:numId w:val="4"/>
      </w:numPr>
      <w:spacing w:line="360" w:lineRule="auto"/>
    </w:pPr>
    <w:rPr>
      <w:rFonts w:ascii="仿宋_GB2312" w:eastAsia="仿宋_GB2312" w:hAnsi="Calibri"/>
      <w:b/>
      <w:sz w:val="28"/>
      <w:szCs w:val="24"/>
    </w:rPr>
  </w:style>
  <w:style w:type="paragraph" w:customStyle="1" w:styleId="xl29">
    <w:name w:val="xl29"/>
    <w:basedOn w:val="a2"/>
    <w:uiPriority w:val="99"/>
    <w:qFormat/>
    <w:rsid w:val="00CA4062"/>
    <w:pPr>
      <w:widowControl/>
      <w:spacing w:before="100" w:beforeAutospacing="1" w:after="100" w:afterAutospacing="1"/>
      <w:jc w:val="center"/>
    </w:pPr>
    <w:rPr>
      <w:rFonts w:ascii="宋体" w:hAnsi="宋体"/>
      <w:kern w:val="0"/>
      <w:sz w:val="24"/>
      <w:szCs w:val="24"/>
    </w:rPr>
  </w:style>
  <w:style w:type="paragraph" w:customStyle="1" w:styleId="120">
    <w:name w:val="列出段落12"/>
    <w:basedOn w:val="a2"/>
    <w:uiPriority w:val="34"/>
    <w:qFormat/>
    <w:rsid w:val="00CA4062"/>
    <w:pPr>
      <w:ind w:firstLineChars="200" w:firstLine="420"/>
    </w:pPr>
    <w:rPr>
      <w:rFonts w:ascii="Calibri" w:hAnsi="Calibri"/>
      <w:szCs w:val="22"/>
    </w:rPr>
  </w:style>
  <w:style w:type="paragraph" w:customStyle="1" w:styleId="pa-4">
    <w:name w:val="pa-4"/>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CharCharCharCharCharCharCharCharCharCharCharCharCharCharCharChar">
    <w:name w:val="Char Char Char Char Char Char Char Char Char Char Char Char Char Char Char Char"/>
    <w:basedOn w:val="a2"/>
    <w:uiPriority w:val="99"/>
    <w:qFormat/>
    <w:rsid w:val="00CA4062"/>
    <w:rPr>
      <w:rFonts w:ascii="Tahoma" w:hAnsi="Tahoma"/>
      <w:sz w:val="24"/>
    </w:rPr>
  </w:style>
  <w:style w:type="paragraph" w:customStyle="1" w:styleId="afff2">
    <w:name w:val="图片"/>
    <w:basedOn w:val="a2"/>
    <w:next w:val="aff7"/>
    <w:uiPriority w:val="99"/>
    <w:qFormat/>
    <w:rsid w:val="00CA4062"/>
    <w:pPr>
      <w:keepNext/>
      <w:widowControl/>
      <w:jc w:val="left"/>
    </w:pPr>
    <w:rPr>
      <w:rFonts w:ascii="Garamond" w:hAnsi="Garamond"/>
      <w:kern w:val="0"/>
    </w:rPr>
  </w:style>
  <w:style w:type="paragraph" w:customStyle="1" w:styleId="1c">
    <w:name w:val="修订1"/>
    <w:uiPriority w:val="99"/>
    <w:qFormat/>
    <w:rsid w:val="00CA4062"/>
    <w:rPr>
      <w:rFonts w:ascii="Calibri" w:eastAsia="宋体" w:hAnsi="Calibri" w:cs="Times New Roman"/>
      <w:szCs w:val="24"/>
    </w:rPr>
  </w:style>
  <w:style w:type="paragraph" w:customStyle="1" w:styleId="pa-5">
    <w:name w:val="pa-5"/>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35">
    <w:name w:val="样式3"/>
    <w:basedOn w:val="a2"/>
    <w:uiPriority w:val="99"/>
    <w:qFormat/>
    <w:rsid w:val="00CA4062"/>
    <w:pPr>
      <w:widowControl/>
      <w:spacing w:line="480" w:lineRule="exact"/>
      <w:jc w:val="center"/>
    </w:pPr>
    <w:rPr>
      <w:rFonts w:ascii="Arial" w:eastAsia="黑体" w:hAnsi="Arial"/>
      <w:spacing w:val="6"/>
      <w:kern w:val="0"/>
      <w:sz w:val="32"/>
    </w:rPr>
  </w:style>
  <w:style w:type="paragraph" w:customStyle="1" w:styleId="afff3">
    <w:name w:val="方案正文"/>
    <w:basedOn w:val="a2"/>
    <w:uiPriority w:val="99"/>
    <w:qFormat/>
    <w:rsid w:val="00CA4062"/>
    <w:pPr>
      <w:suppressAutoHyphens/>
      <w:spacing w:line="312" w:lineRule="auto"/>
      <w:ind w:firstLine="200"/>
    </w:pPr>
    <w:rPr>
      <w:rFonts w:ascii="Calibri" w:eastAsia="Times New Roman" w:hAnsi="Calibri"/>
      <w:szCs w:val="24"/>
    </w:rPr>
  </w:style>
  <w:style w:type="paragraph" w:customStyle="1" w:styleId="pa-11">
    <w:name w:val="pa-11"/>
    <w:basedOn w:val="a2"/>
    <w:uiPriority w:val="99"/>
    <w:qFormat/>
    <w:rsid w:val="00CA4062"/>
    <w:pPr>
      <w:widowControl/>
      <w:spacing w:line="280" w:lineRule="atLeast"/>
      <w:ind w:hanging="420"/>
    </w:pPr>
    <w:rPr>
      <w:rFonts w:ascii="宋体" w:hAnsi="宋体" w:cs="宋体"/>
      <w:kern w:val="0"/>
      <w:sz w:val="24"/>
      <w:szCs w:val="24"/>
    </w:rPr>
  </w:style>
  <w:style w:type="paragraph" w:customStyle="1" w:styleId="p19">
    <w:name w:val="p19"/>
    <w:basedOn w:val="a2"/>
    <w:uiPriority w:val="99"/>
    <w:qFormat/>
    <w:rsid w:val="00CA4062"/>
    <w:pPr>
      <w:widowControl/>
      <w:snapToGrid w:val="0"/>
      <w:spacing w:before="60" w:after="120" w:line="360" w:lineRule="auto"/>
      <w:ind w:firstLine="420"/>
    </w:pPr>
    <w:rPr>
      <w:rFonts w:ascii="宋体" w:eastAsia="华文细黑" w:hAnsi="宋体" w:cs="宋体"/>
      <w:color w:val="000000"/>
      <w:kern w:val="0"/>
      <w:sz w:val="24"/>
      <w:szCs w:val="24"/>
    </w:rPr>
  </w:style>
  <w:style w:type="paragraph" w:customStyle="1" w:styleId="afff4">
    <w:name w:val="节"/>
    <w:basedOn w:val="a2"/>
    <w:next w:val="a3"/>
    <w:uiPriority w:val="99"/>
    <w:qFormat/>
    <w:rsid w:val="00CA4062"/>
    <w:pPr>
      <w:numPr>
        <w:ilvl w:val="1"/>
        <w:numId w:val="1"/>
      </w:numPr>
      <w:tabs>
        <w:tab w:val="left" w:pos="567"/>
      </w:tabs>
      <w:spacing w:beforeLines="50" w:afterLines="50"/>
      <w:jc w:val="center"/>
      <w:outlineLvl w:val="1"/>
    </w:pPr>
    <w:rPr>
      <w:rFonts w:ascii="Calibri" w:hAnsi="Calibri"/>
      <w:b/>
      <w:sz w:val="30"/>
      <w:szCs w:val="24"/>
    </w:rPr>
  </w:style>
  <w:style w:type="paragraph" w:customStyle="1" w:styleId="ParaCharCharCharCharCharCharCharCharCharChar">
    <w:name w:val="默认段落字体 Para Char Char Char Char Char Char Char Char Char Char"/>
    <w:basedOn w:val="a2"/>
    <w:uiPriority w:val="99"/>
    <w:qFormat/>
    <w:rsid w:val="00CA4062"/>
    <w:pPr>
      <w:numPr>
        <w:numId w:val="5"/>
      </w:numPr>
      <w:ind w:left="0" w:firstLine="0"/>
    </w:pPr>
    <w:rPr>
      <w:rFonts w:ascii="Tahoma" w:hAnsi="Tahoma"/>
      <w:sz w:val="24"/>
    </w:rPr>
  </w:style>
  <w:style w:type="paragraph" w:customStyle="1" w:styleId="290">
    <w:name w:val="样式29"/>
    <w:basedOn w:val="a2"/>
    <w:uiPriority w:val="99"/>
    <w:qFormat/>
    <w:rsid w:val="00CA4062"/>
    <w:pPr>
      <w:widowControl/>
      <w:spacing w:line="440" w:lineRule="exact"/>
      <w:ind w:firstLineChars="200" w:firstLine="200"/>
      <w:jc w:val="left"/>
    </w:pPr>
    <w:rPr>
      <w:rFonts w:ascii="Calibri" w:eastAsia="楷体_GB2312" w:hAnsi="Calibri"/>
      <w:spacing w:val="6"/>
      <w:sz w:val="24"/>
    </w:rPr>
  </w:style>
  <w:style w:type="paragraph" w:customStyle="1" w:styleId="71">
    <w:name w:val="样式7"/>
    <w:basedOn w:val="a2"/>
    <w:uiPriority w:val="99"/>
    <w:qFormat/>
    <w:rsid w:val="00CA4062"/>
    <w:pPr>
      <w:widowControl/>
      <w:spacing w:line="480" w:lineRule="exact"/>
      <w:jc w:val="center"/>
    </w:pPr>
    <w:rPr>
      <w:rFonts w:ascii="Calibri" w:eastAsia="方正大标宋简体" w:hAnsi="Calibri"/>
      <w:spacing w:val="6"/>
      <w:kern w:val="0"/>
      <w:sz w:val="44"/>
    </w:rPr>
  </w:style>
  <w:style w:type="paragraph" w:customStyle="1" w:styleId="afff5">
    <w:name w:val="条目"/>
    <w:basedOn w:val="a2"/>
    <w:next w:val="a3"/>
    <w:uiPriority w:val="99"/>
    <w:qFormat/>
    <w:rsid w:val="00CA4062"/>
    <w:pPr>
      <w:numPr>
        <w:ilvl w:val="3"/>
        <w:numId w:val="1"/>
      </w:numPr>
      <w:spacing w:beforeLines="50"/>
      <w:outlineLvl w:val="3"/>
    </w:pPr>
    <w:rPr>
      <w:rFonts w:ascii="Garamond" w:eastAsia="楷体_GB2312" w:hAnsi="Garamond"/>
      <w:sz w:val="24"/>
      <w:szCs w:val="24"/>
    </w:rPr>
  </w:style>
  <w:style w:type="paragraph" w:customStyle="1" w:styleId="pa-7">
    <w:name w:val="pa-7"/>
    <w:basedOn w:val="a2"/>
    <w:uiPriority w:val="99"/>
    <w:qFormat/>
    <w:rsid w:val="00CA4062"/>
    <w:pPr>
      <w:widowControl/>
      <w:spacing w:line="280" w:lineRule="atLeast"/>
    </w:pPr>
    <w:rPr>
      <w:rFonts w:ascii="宋体" w:hAnsi="宋体" w:cs="宋体"/>
      <w:kern w:val="0"/>
      <w:sz w:val="24"/>
      <w:szCs w:val="24"/>
    </w:rPr>
  </w:style>
  <w:style w:type="paragraph" w:customStyle="1" w:styleId="afff6">
    <w:name w:val="表正文"/>
    <w:basedOn w:val="a2"/>
    <w:next w:val="22"/>
    <w:uiPriority w:val="99"/>
    <w:qFormat/>
    <w:rsid w:val="00CA4062"/>
    <w:pPr>
      <w:spacing w:line="360" w:lineRule="auto"/>
      <w:ind w:left="480" w:hangingChars="200" w:hanging="480"/>
    </w:pPr>
    <w:rPr>
      <w:rFonts w:ascii="宋体" w:hAnsi="宋体"/>
      <w:sz w:val="24"/>
      <w:szCs w:val="24"/>
    </w:rPr>
  </w:style>
  <w:style w:type="paragraph" w:customStyle="1" w:styleId="pa-1">
    <w:name w:val="pa-1"/>
    <w:basedOn w:val="a2"/>
    <w:uiPriority w:val="99"/>
    <w:qFormat/>
    <w:rsid w:val="00CA4062"/>
    <w:pPr>
      <w:widowControl/>
      <w:spacing w:line="280" w:lineRule="atLeast"/>
    </w:pPr>
    <w:rPr>
      <w:rFonts w:ascii="宋体" w:hAnsi="宋体" w:cs="宋体"/>
      <w:kern w:val="0"/>
      <w:sz w:val="24"/>
      <w:szCs w:val="24"/>
    </w:rPr>
  </w:style>
  <w:style w:type="paragraph" w:customStyle="1" w:styleId="pa-8">
    <w:name w:val="pa-8"/>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TOC1">
    <w:name w:val="TOC 标题1"/>
    <w:basedOn w:val="1"/>
    <w:next w:val="a2"/>
    <w:uiPriority w:val="39"/>
    <w:qFormat/>
    <w:rsid w:val="00CA4062"/>
    <w:pPr>
      <w:widowControl/>
      <w:spacing w:before="480" w:after="0" w:line="276" w:lineRule="auto"/>
      <w:jc w:val="left"/>
      <w:outlineLvl w:val="9"/>
    </w:pPr>
    <w:rPr>
      <w:rFonts w:ascii="Cambria" w:hAnsi="Cambria"/>
      <w:bCs/>
      <w:color w:val="365F91"/>
      <w:kern w:val="0"/>
      <w:sz w:val="28"/>
      <w:szCs w:val="28"/>
      <w:lang w:val="zh-CN"/>
    </w:rPr>
  </w:style>
  <w:style w:type="paragraph" w:customStyle="1" w:styleId="pa-13">
    <w:name w:val="pa-13"/>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pa-12">
    <w:name w:val="pa-12"/>
    <w:basedOn w:val="a2"/>
    <w:uiPriority w:val="99"/>
    <w:qFormat/>
    <w:rsid w:val="00CA4062"/>
    <w:pPr>
      <w:widowControl/>
      <w:spacing w:line="280" w:lineRule="atLeast"/>
      <w:ind w:hanging="420"/>
    </w:pPr>
    <w:rPr>
      <w:rFonts w:ascii="宋体" w:hAnsi="宋体" w:cs="宋体"/>
      <w:kern w:val="0"/>
      <w:sz w:val="24"/>
      <w:szCs w:val="24"/>
    </w:rPr>
  </w:style>
  <w:style w:type="paragraph" w:customStyle="1" w:styleId="111">
    <w:name w:val="列表段落11"/>
    <w:basedOn w:val="a2"/>
    <w:uiPriority w:val="34"/>
    <w:qFormat/>
    <w:rsid w:val="00CA4062"/>
    <w:pPr>
      <w:ind w:firstLineChars="200" w:firstLine="420"/>
    </w:pPr>
    <w:rPr>
      <w:rFonts w:ascii="等线" w:eastAsia="等线" w:hAnsi="等线"/>
      <w:szCs w:val="22"/>
    </w:rPr>
  </w:style>
  <w:style w:type="paragraph" w:customStyle="1" w:styleId="afff7">
    <w:name w:val="正文（绿盟科技）"/>
    <w:uiPriority w:val="99"/>
    <w:qFormat/>
    <w:rsid w:val="00CA4062"/>
    <w:pPr>
      <w:spacing w:line="300" w:lineRule="auto"/>
    </w:pPr>
    <w:rPr>
      <w:rFonts w:ascii="Arial" w:eastAsia="宋体" w:hAnsi="Arial" w:cs="黑体"/>
      <w:kern w:val="0"/>
      <w:szCs w:val="21"/>
    </w:rPr>
  </w:style>
  <w:style w:type="paragraph" w:customStyle="1" w:styleId="2">
    <w:name w:val="样式 标题 2 + 四号"/>
    <w:basedOn w:val="1"/>
    <w:uiPriority w:val="99"/>
    <w:qFormat/>
    <w:rsid w:val="00CA4062"/>
    <w:pPr>
      <w:numPr>
        <w:numId w:val="6"/>
      </w:numPr>
      <w:tabs>
        <w:tab w:val="left" w:pos="425"/>
      </w:tabs>
      <w:spacing w:beforeLines="50" w:before="0" w:after="0" w:line="480" w:lineRule="exact"/>
      <w:jc w:val="both"/>
    </w:pPr>
    <w:rPr>
      <w:rFonts w:ascii="Calibri" w:hAnsi="Calibri"/>
      <w:bCs/>
      <w:sz w:val="28"/>
      <w:szCs w:val="28"/>
    </w:rPr>
  </w:style>
  <w:style w:type="paragraph" w:customStyle="1" w:styleId="N">
    <w:name w:val="内容序号（N）"/>
    <w:basedOn w:val="a2"/>
    <w:uiPriority w:val="99"/>
    <w:qFormat/>
    <w:rsid w:val="00CA4062"/>
    <w:pPr>
      <w:tabs>
        <w:tab w:val="left" w:pos="1134"/>
      </w:tabs>
      <w:spacing w:line="360" w:lineRule="auto"/>
    </w:pPr>
    <w:rPr>
      <w:rFonts w:ascii="宋体" w:hAnsi="宋体"/>
      <w:sz w:val="24"/>
      <w:szCs w:val="28"/>
    </w:rPr>
  </w:style>
  <w:style w:type="character" w:styleId="afff8">
    <w:name w:val="Placeholder Text"/>
    <w:uiPriority w:val="99"/>
    <w:semiHidden/>
    <w:rsid w:val="00CA4062"/>
    <w:rPr>
      <w:color w:val="808080"/>
    </w:rPr>
  </w:style>
  <w:style w:type="character" w:styleId="afff9">
    <w:name w:val="Subtle Emphasis"/>
    <w:uiPriority w:val="19"/>
    <w:qFormat/>
    <w:rsid w:val="00CA4062"/>
    <w:rPr>
      <w:i/>
      <w:iCs/>
      <w:color w:val="5A5A5A"/>
    </w:rPr>
  </w:style>
  <w:style w:type="character" w:styleId="afffa">
    <w:name w:val="Intense Emphasis"/>
    <w:uiPriority w:val="21"/>
    <w:qFormat/>
    <w:rsid w:val="00CA4062"/>
    <w:rPr>
      <w:b/>
      <w:bCs/>
      <w:i/>
      <w:iCs/>
      <w:color w:val="4F81BD"/>
      <w:sz w:val="22"/>
      <w:szCs w:val="22"/>
    </w:rPr>
  </w:style>
  <w:style w:type="character" w:styleId="afffb">
    <w:name w:val="Subtle Reference"/>
    <w:uiPriority w:val="31"/>
    <w:qFormat/>
    <w:rsid w:val="00CA4062"/>
    <w:rPr>
      <w:color w:val="auto"/>
      <w:u w:val="single" w:color="9BBB59"/>
    </w:rPr>
  </w:style>
  <w:style w:type="character" w:styleId="afffc">
    <w:name w:val="Intense Reference"/>
    <w:uiPriority w:val="32"/>
    <w:qFormat/>
    <w:rsid w:val="00CA4062"/>
    <w:rPr>
      <w:b/>
      <w:bCs/>
      <w:color w:val="76923C"/>
      <w:u w:val="single" w:color="9BBB59"/>
    </w:rPr>
  </w:style>
  <w:style w:type="character" w:styleId="afffd">
    <w:name w:val="Book Title"/>
    <w:uiPriority w:val="33"/>
    <w:qFormat/>
    <w:rsid w:val="00CA4062"/>
    <w:rPr>
      <w:rFonts w:ascii="Cambria" w:eastAsia="宋体" w:hAnsi="Cambria" w:cs="Times New Roman" w:hint="default"/>
      <w:b/>
      <w:bCs/>
      <w:i/>
      <w:iCs/>
      <w:color w:val="auto"/>
    </w:rPr>
  </w:style>
  <w:style w:type="character" w:customStyle="1" w:styleId="style92">
    <w:name w:val="style92"/>
    <w:basedOn w:val="a4"/>
    <w:rsid w:val="00CA4062"/>
  </w:style>
  <w:style w:type="character" w:customStyle="1" w:styleId="NormalCharacter">
    <w:name w:val="NormalCharacter"/>
    <w:rsid w:val="00CA4062"/>
  </w:style>
  <w:style w:type="character" w:customStyle="1" w:styleId="Char16">
    <w:name w:val="日期 Char1"/>
    <w:locked/>
    <w:rsid w:val="00CA4062"/>
    <w:rPr>
      <w:kern w:val="2"/>
      <w:sz w:val="21"/>
    </w:rPr>
  </w:style>
  <w:style w:type="character" w:customStyle="1" w:styleId="A80">
    <w:name w:val="A8"/>
    <w:uiPriority w:val="99"/>
    <w:rsid w:val="00CA4062"/>
    <w:rPr>
      <w:rFonts w:ascii="......_." w:eastAsia="......_." w:cs="......_." w:hint="eastAsia"/>
      <w:color w:val="000000"/>
      <w:sz w:val="18"/>
      <w:szCs w:val="18"/>
    </w:rPr>
  </w:style>
  <w:style w:type="character" w:customStyle="1" w:styleId="1d">
    <w:name w:val="批注文字 字符1"/>
    <w:uiPriority w:val="99"/>
    <w:qFormat/>
    <w:rsid w:val="00CA4062"/>
    <w:rPr>
      <w:rFonts w:ascii="宋体" w:eastAsia="宋体" w:hAnsi="宋体" w:hint="eastAsia"/>
      <w:sz w:val="24"/>
      <w:lang w:val="en-US" w:eastAsia="zh-CN" w:bidi="ar-SA"/>
    </w:rPr>
  </w:style>
  <w:style w:type="character" w:customStyle="1" w:styleId="Char17">
    <w:name w:val="页脚 Char1"/>
    <w:uiPriority w:val="99"/>
    <w:qFormat/>
    <w:locked/>
    <w:rsid w:val="00CA4062"/>
    <w:rPr>
      <w:kern w:val="2"/>
      <w:sz w:val="18"/>
    </w:rPr>
  </w:style>
  <w:style w:type="character" w:customStyle="1" w:styleId="Char18">
    <w:name w:val="页眉 Char1"/>
    <w:qFormat/>
    <w:locked/>
    <w:rsid w:val="00CA4062"/>
    <w:rPr>
      <w:kern w:val="2"/>
      <w:sz w:val="18"/>
    </w:rPr>
  </w:style>
  <w:style w:type="character" w:customStyle="1" w:styleId="1Char1">
    <w:name w:val="标题 1 Char1"/>
    <w:locked/>
    <w:rsid w:val="00CA4062"/>
    <w:rPr>
      <w:rFonts w:ascii="Times New Roman" w:eastAsia="宋体" w:hAnsi="Times New Roman" w:cs="Times New Roman"/>
      <w:b/>
      <w:kern w:val="44"/>
      <w:sz w:val="44"/>
      <w:szCs w:val="20"/>
    </w:rPr>
  </w:style>
  <w:style w:type="character" w:customStyle="1" w:styleId="2Char11">
    <w:name w:val="标题 2 Char1"/>
    <w:semiHidden/>
    <w:locked/>
    <w:rsid w:val="00CA4062"/>
    <w:rPr>
      <w:rFonts w:ascii="Arial" w:eastAsia="黑体" w:hAnsi="Arial" w:cs="Times New Roman"/>
      <w:b/>
      <w:kern w:val="0"/>
      <w:sz w:val="30"/>
      <w:szCs w:val="20"/>
    </w:rPr>
  </w:style>
  <w:style w:type="character" w:customStyle="1" w:styleId="Char19">
    <w:name w:val="副标题 Char1"/>
    <w:rsid w:val="00CA4062"/>
    <w:rPr>
      <w:rFonts w:ascii="Cambria" w:hAnsi="Cambria" w:cs="Times New Roman" w:hint="default"/>
      <w:b/>
      <w:bCs/>
      <w:kern w:val="28"/>
      <w:sz w:val="32"/>
      <w:szCs w:val="32"/>
    </w:rPr>
  </w:style>
  <w:style w:type="character" w:customStyle="1" w:styleId="Char24">
    <w:name w:val="标题 Char2"/>
    <w:uiPriority w:val="99"/>
    <w:locked/>
    <w:rsid w:val="00CA4062"/>
    <w:rPr>
      <w:rFonts w:ascii="Arial" w:hAnsi="Arial" w:cs="Arial" w:hint="default"/>
      <w:b/>
      <w:bCs/>
      <w:kern w:val="2"/>
      <w:sz w:val="32"/>
      <w:szCs w:val="32"/>
    </w:rPr>
  </w:style>
  <w:style w:type="character" w:customStyle="1" w:styleId="150">
    <w:name w:val="15"/>
    <w:rsid w:val="00CA4062"/>
    <w:rPr>
      <w:rFonts w:ascii="Calibri" w:hAnsi="Calibri" w:hint="default"/>
      <w:b/>
      <w:bCs/>
    </w:rPr>
  </w:style>
  <w:style w:type="character" w:customStyle="1" w:styleId="afffe">
    <w:name w:val="标题 字符"/>
    <w:rsid w:val="00CA4062"/>
    <w:rPr>
      <w:rFonts w:ascii="Arial" w:eastAsia="宋体" w:hAnsi="Arial" w:cs="Arial" w:hint="default"/>
      <w:b/>
      <w:bCs/>
      <w:kern w:val="2"/>
      <w:sz w:val="32"/>
      <w:szCs w:val="32"/>
      <w:lang w:val="en-US" w:eastAsia="zh-CN" w:bidi="ar-SA"/>
    </w:rPr>
  </w:style>
  <w:style w:type="character" w:customStyle="1" w:styleId="Char1a">
    <w:name w:val="明显引用 Char1"/>
    <w:uiPriority w:val="30"/>
    <w:rsid w:val="00CA4062"/>
    <w:rPr>
      <w:b/>
      <w:bCs/>
      <w:i/>
      <w:iCs/>
      <w:color w:val="4F81BD"/>
      <w:kern w:val="2"/>
      <w:sz w:val="21"/>
    </w:rPr>
  </w:style>
  <w:style w:type="character" w:customStyle="1" w:styleId="A90">
    <w:name w:val="A9"/>
    <w:uiPriority w:val="99"/>
    <w:rsid w:val="00CA4062"/>
    <w:rPr>
      <w:rFonts w:ascii="......_." w:eastAsia="......_." w:cs="......_." w:hint="eastAsia"/>
      <w:color w:val="000000"/>
      <w:sz w:val="10"/>
      <w:szCs w:val="10"/>
    </w:rPr>
  </w:style>
  <w:style w:type="character" w:customStyle="1" w:styleId="Char1b">
    <w:name w:val="引用 Char1"/>
    <w:uiPriority w:val="29"/>
    <w:rsid w:val="00CA4062"/>
    <w:rPr>
      <w:i/>
      <w:iCs/>
      <w:color w:val="000000"/>
      <w:kern w:val="2"/>
      <w:sz w:val="21"/>
    </w:rPr>
  </w:style>
  <w:style w:type="character" w:customStyle="1" w:styleId="Char25">
    <w:name w:val="称呼 Char2"/>
    <w:basedOn w:val="a4"/>
    <w:uiPriority w:val="99"/>
    <w:semiHidden/>
    <w:rsid w:val="00CA4062"/>
    <w:rPr>
      <w:kern w:val="2"/>
      <w:sz w:val="21"/>
    </w:rPr>
  </w:style>
  <w:style w:type="character" w:customStyle="1" w:styleId="Char31">
    <w:name w:val="批注文字 Char3"/>
    <w:basedOn w:val="a4"/>
    <w:uiPriority w:val="99"/>
    <w:semiHidden/>
    <w:locked/>
    <w:rsid w:val="00CA4062"/>
    <w:rPr>
      <w:rFonts w:ascii="Times New Roman" w:eastAsia="宋体" w:hAnsi="Times New Roman" w:cs="Times New Roman"/>
      <w:szCs w:val="20"/>
    </w:rPr>
  </w:style>
  <w:style w:type="character" w:customStyle="1" w:styleId="Char26">
    <w:name w:val="明显引用 Char2"/>
    <w:basedOn w:val="a4"/>
    <w:uiPriority w:val="30"/>
    <w:rsid w:val="00CA4062"/>
    <w:rPr>
      <w:b/>
      <w:bCs/>
      <w:i/>
      <w:iCs/>
      <w:color w:val="4F81BD" w:themeColor="accent1"/>
      <w:kern w:val="2"/>
      <w:sz w:val="21"/>
    </w:rPr>
  </w:style>
  <w:style w:type="character" w:customStyle="1" w:styleId="Char27">
    <w:name w:val="副标题 Char2"/>
    <w:basedOn w:val="a4"/>
    <w:uiPriority w:val="11"/>
    <w:rsid w:val="00CA4062"/>
    <w:rPr>
      <w:rFonts w:asciiTheme="majorHAnsi" w:hAnsiTheme="majorHAnsi" w:cstheme="majorBidi" w:hint="default"/>
      <w:b/>
      <w:bCs/>
      <w:kern w:val="28"/>
      <w:sz w:val="32"/>
      <w:szCs w:val="32"/>
    </w:rPr>
  </w:style>
  <w:style w:type="character" w:customStyle="1" w:styleId="HTMLChar1">
    <w:name w:val="HTML 预设格式 Char1"/>
    <w:basedOn w:val="a4"/>
    <w:uiPriority w:val="99"/>
    <w:semiHidden/>
    <w:rsid w:val="00CA4062"/>
    <w:rPr>
      <w:rFonts w:ascii="Courier New" w:hAnsi="Courier New" w:cs="Courier New" w:hint="default"/>
      <w:kern w:val="2"/>
    </w:rPr>
  </w:style>
  <w:style w:type="character" w:customStyle="1" w:styleId="Char28">
    <w:name w:val="页脚 Char2"/>
    <w:basedOn w:val="a4"/>
    <w:uiPriority w:val="99"/>
    <w:semiHidden/>
    <w:rsid w:val="00CA4062"/>
    <w:rPr>
      <w:kern w:val="2"/>
      <w:sz w:val="18"/>
      <w:szCs w:val="18"/>
    </w:rPr>
  </w:style>
  <w:style w:type="character" w:customStyle="1" w:styleId="Char29">
    <w:name w:val="页眉 Char2"/>
    <w:basedOn w:val="a4"/>
    <w:uiPriority w:val="99"/>
    <w:semiHidden/>
    <w:rsid w:val="00CA4062"/>
    <w:rPr>
      <w:kern w:val="2"/>
      <w:sz w:val="18"/>
      <w:szCs w:val="18"/>
    </w:rPr>
  </w:style>
  <w:style w:type="character" w:customStyle="1" w:styleId="Char2a">
    <w:name w:val="日期 Char2"/>
    <w:basedOn w:val="a4"/>
    <w:uiPriority w:val="99"/>
    <w:semiHidden/>
    <w:rsid w:val="00CA4062"/>
    <w:rPr>
      <w:kern w:val="2"/>
      <w:sz w:val="21"/>
    </w:rPr>
  </w:style>
  <w:style w:type="character" w:customStyle="1" w:styleId="Char32">
    <w:name w:val="标题 Char3"/>
    <w:basedOn w:val="a4"/>
    <w:uiPriority w:val="10"/>
    <w:rsid w:val="00CA4062"/>
    <w:rPr>
      <w:rFonts w:asciiTheme="majorHAnsi" w:hAnsiTheme="majorHAnsi" w:cstheme="majorBidi" w:hint="default"/>
      <w:b/>
      <w:bCs/>
      <w:kern w:val="2"/>
      <w:sz w:val="32"/>
      <w:szCs w:val="32"/>
    </w:rPr>
  </w:style>
  <w:style w:type="character" w:customStyle="1" w:styleId="Char2b">
    <w:name w:val="引用 Char2"/>
    <w:basedOn w:val="a4"/>
    <w:uiPriority w:val="29"/>
    <w:rsid w:val="00CA4062"/>
    <w:rPr>
      <w:i/>
      <w:iCs/>
      <w:color w:val="000000" w:themeColor="text1"/>
      <w:kern w:val="2"/>
      <w:sz w:val="21"/>
    </w:rPr>
  </w:style>
  <w:style w:type="character" w:customStyle="1" w:styleId="3Char20">
    <w:name w:val="标题 3 Char2"/>
    <w:rsid w:val="00CA4062"/>
    <w:rPr>
      <w:rFonts w:ascii="宋体" w:eastAsia="宋体" w:hAnsi="宋体" w:hint="eastAsia"/>
      <w:b/>
      <w:bCs w:val="0"/>
      <w:sz w:val="21"/>
      <w:lang w:val="en-US" w:eastAsia="zh-CN" w:bidi="ar-SA"/>
    </w:rPr>
  </w:style>
  <w:style w:type="character" w:customStyle="1" w:styleId="affff">
    <w:name w:val="批注文字 字符"/>
    <w:rsid w:val="00CA4062"/>
    <w:rPr>
      <w:rFonts w:ascii="宋体" w:eastAsia="宋体" w:hAnsi="宋体" w:hint="eastAsia"/>
      <w:sz w:val="24"/>
      <w:lang w:val="en-US" w:eastAsia="zh-CN" w:bidi="ar-SA"/>
    </w:rPr>
  </w:style>
  <w:style w:type="character" w:customStyle="1" w:styleId="apple-converted-space">
    <w:name w:val="apple-converted-space"/>
    <w:qFormat/>
    <w:rsid w:val="00CA4062"/>
    <w:rPr>
      <w:rFonts w:ascii="Times New Roman" w:eastAsia="宋体" w:hAnsi="Times New Roman" w:cs="Times New Roman" w:hint="default"/>
    </w:rPr>
  </w:style>
  <w:style w:type="character" w:customStyle="1" w:styleId="2e">
    <w:name w:val="正文文本首行缩进 2 字符"/>
    <w:basedOn w:val="Char6"/>
    <w:uiPriority w:val="99"/>
    <w:locked/>
    <w:rsid w:val="00CA4062"/>
    <w:rPr>
      <w:rFonts w:ascii="Times New Roman" w:eastAsia="宋体" w:hAnsi="Times New Roman" w:cs="Times New Roman"/>
      <w:kern w:val="2"/>
      <w:sz w:val="21"/>
      <w:szCs w:val="20"/>
    </w:rPr>
  </w:style>
  <w:style w:type="character" w:customStyle="1" w:styleId="121">
    <w:name w:val="标题 1 字符2"/>
    <w:qFormat/>
    <w:locked/>
    <w:rsid w:val="00CA4062"/>
    <w:rPr>
      <w:b/>
      <w:bCs w:val="0"/>
      <w:kern w:val="44"/>
      <w:sz w:val="44"/>
    </w:rPr>
  </w:style>
  <w:style w:type="character" w:customStyle="1" w:styleId="210">
    <w:name w:val="标题 2 字符1"/>
    <w:rsid w:val="00CA4062"/>
    <w:rPr>
      <w:rFonts w:ascii="Arial" w:hAnsi="Arial" w:cs="Arial" w:hint="default"/>
      <w:b/>
      <w:bCs w:val="0"/>
      <w:sz w:val="30"/>
      <w:szCs w:val="30"/>
    </w:rPr>
  </w:style>
  <w:style w:type="character" w:customStyle="1" w:styleId="310">
    <w:name w:val="标题 3 字符1"/>
    <w:rsid w:val="00CA4062"/>
    <w:rPr>
      <w:rFonts w:ascii="Times New Roman" w:eastAsia="宋体" w:hAnsi="Times New Roman" w:cs="Times New Roman" w:hint="default"/>
      <w:b/>
      <w:bCs/>
      <w:sz w:val="32"/>
      <w:szCs w:val="32"/>
    </w:rPr>
  </w:style>
  <w:style w:type="character" w:customStyle="1" w:styleId="42">
    <w:name w:val="标题 4 字符"/>
    <w:rsid w:val="00CA4062"/>
    <w:rPr>
      <w:rFonts w:ascii="Times New Roman" w:eastAsia="宋体" w:hAnsi="Times New Roman" w:cs="Times New Roman" w:hint="default"/>
      <w:b/>
      <w:bCs/>
      <w:kern w:val="2"/>
      <w:sz w:val="28"/>
      <w:szCs w:val="28"/>
    </w:rPr>
  </w:style>
  <w:style w:type="character" w:customStyle="1" w:styleId="51">
    <w:name w:val="标题 5 字符"/>
    <w:rsid w:val="00CA4062"/>
    <w:rPr>
      <w:b/>
      <w:bCs w:val="0"/>
      <w:kern w:val="2"/>
      <w:sz w:val="28"/>
    </w:rPr>
  </w:style>
  <w:style w:type="character" w:customStyle="1" w:styleId="61">
    <w:name w:val="标题 6 字符"/>
    <w:rsid w:val="00CA4062"/>
    <w:rPr>
      <w:rFonts w:ascii="Arial" w:eastAsia="黑体" w:hAnsi="Arial" w:cs="Arial" w:hint="default"/>
      <w:b/>
      <w:bCs w:val="0"/>
      <w:kern w:val="2"/>
      <w:sz w:val="24"/>
    </w:rPr>
  </w:style>
  <w:style w:type="character" w:customStyle="1" w:styleId="72">
    <w:name w:val="标题 7 字符"/>
    <w:rsid w:val="00CA4062"/>
    <w:rPr>
      <w:b/>
      <w:bCs w:val="0"/>
      <w:kern w:val="2"/>
      <w:sz w:val="24"/>
    </w:rPr>
  </w:style>
  <w:style w:type="character" w:customStyle="1" w:styleId="82">
    <w:name w:val="标题 8 字符"/>
    <w:rsid w:val="00CA4062"/>
    <w:rPr>
      <w:rFonts w:ascii="Arial" w:eastAsia="黑体" w:hAnsi="Arial" w:cs="Arial" w:hint="default"/>
      <w:kern w:val="2"/>
      <w:sz w:val="24"/>
    </w:rPr>
  </w:style>
  <w:style w:type="character" w:customStyle="1" w:styleId="91">
    <w:name w:val="标题 9 字符"/>
    <w:rsid w:val="00CA4062"/>
    <w:rPr>
      <w:rFonts w:ascii="Arial" w:eastAsia="黑体" w:hAnsi="Arial" w:cs="Arial" w:hint="default"/>
      <w:kern w:val="2"/>
      <w:sz w:val="21"/>
    </w:rPr>
  </w:style>
  <w:style w:type="character" w:customStyle="1" w:styleId="affff0">
    <w:name w:val="文档结构图 字符"/>
    <w:semiHidden/>
    <w:rsid w:val="00CA4062"/>
    <w:rPr>
      <w:kern w:val="2"/>
      <w:sz w:val="21"/>
      <w:szCs w:val="24"/>
      <w:shd w:val="clear" w:color="auto" w:fill="000080"/>
    </w:rPr>
  </w:style>
  <w:style w:type="character" w:customStyle="1" w:styleId="1e">
    <w:name w:val="正文文本 字符1"/>
    <w:qFormat/>
    <w:rsid w:val="00CA4062"/>
    <w:rPr>
      <w:rFonts w:ascii="宋体" w:eastAsia="宋体" w:hAnsi="宋体" w:hint="eastAsia"/>
      <w:sz w:val="32"/>
    </w:rPr>
  </w:style>
  <w:style w:type="character" w:customStyle="1" w:styleId="affff1">
    <w:name w:val="正文文本缩进 字符"/>
    <w:rsid w:val="00CA4062"/>
    <w:rPr>
      <w:rFonts w:ascii="Times New Roman" w:eastAsia="宋体" w:hAnsi="Times New Roman" w:cs="Times New Roman" w:hint="default"/>
      <w:color w:val="000000"/>
      <w:kern w:val="2"/>
      <w:sz w:val="24"/>
      <w:szCs w:val="24"/>
    </w:rPr>
  </w:style>
  <w:style w:type="character" w:customStyle="1" w:styleId="1f">
    <w:name w:val="纯文本 字符1"/>
    <w:rsid w:val="00CA4062"/>
    <w:rPr>
      <w:rFonts w:ascii="宋体" w:eastAsia="宋体" w:hAnsi="Courier New" w:hint="eastAsia"/>
      <w:kern w:val="2"/>
      <w:sz w:val="21"/>
      <w:lang w:val="en-US" w:eastAsia="zh-CN" w:bidi="ar-SA"/>
    </w:rPr>
  </w:style>
  <w:style w:type="character" w:customStyle="1" w:styleId="affff2">
    <w:name w:val="日期 字符"/>
    <w:rsid w:val="00CA4062"/>
    <w:rPr>
      <w:sz w:val="32"/>
    </w:rPr>
  </w:style>
  <w:style w:type="character" w:customStyle="1" w:styleId="2f">
    <w:name w:val="正文文本缩进 2 字符"/>
    <w:rsid w:val="00CA4062"/>
    <w:rPr>
      <w:rFonts w:ascii="宋体" w:eastAsia="宋体" w:hAnsi="宋体" w:hint="eastAsia"/>
      <w:kern w:val="2"/>
      <w:sz w:val="28"/>
    </w:rPr>
  </w:style>
  <w:style w:type="character" w:customStyle="1" w:styleId="1f0">
    <w:name w:val="批注框文本 字符1"/>
    <w:uiPriority w:val="99"/>
    <w:qFormat/>
    <w:rsid w:val="00CA4062"/>
    <w:rPr>
      <w:kern w:val="2"/>
      <w:sz w:val="18"/>
      <w:szCs w:val="18"/>
    </w:rPr>
  </w:style>
  <w:style w:type="character" w:customStyle="1" w:styleId="2f0">
    <w:name w:val="页脚 字符2"/>
    <w:uiPriority w:val="99"/>
    <w:qFormat/>
    <w:rsid w:val="00CA4062"/>
    <w:rPr>
      <w:rFonts w:ascii="宋体" w:eastAsia="宋体" w:hAnsi="宋体" w:hint="eastAsia"/>
      <w:sz w:val="18"/>
    </w:rPr>
  </w:style>
  <w:style w:type="character" w:customStyle="1" w:styleId="2f1">
    <w:name w:val="页眉 字符2"/>
    <w:uiPriority w:val="99"/>
    <w:qFormat/>
    <w:rsid w:val="00CA4062"/>
    <w:rPr>
      <w:rFonts w:ascii="宋体" w:eastAsia="宋体" w:hAnsi="宋体" w:hint="eastAsia"/>
      <w:sz w:val="18"/>
    </w:rPr>
  </w:style>
  <w:style w:type="character" w:customStyle="1" w:styleId="36">
    <w:name w:val="正文文本缩进 3 字符"/>
    <w:rsid w:val="00CA4062"/>
    <w:rPr>
      <w:rFonts w:ascii="宋体" w:eastAsia="宋体" w:hAnsi="宋体" w:hint="eastAsia"/>
      <w:sz w:val="28"/>
      <w:szCs w:val="24"/>
    </w:rPr>
  </w:style>
  <w:style w:type="character" w:customStyle="1" w:styleId="2f2">
    <w:name w:val="正文文本 2 字符"/>
    <w:rsid w:val="00CA4062"/>
    <w:rPr>
      <w:rFonts w:ascii="宋体" w:eastAsia="宋体" w:hAnsi="宋体" w:hint="eastAsia"/>
      <w:sz w:val="28"/>
    </w:rPr>
  </w:style>
  <w:style w:type="character" w:customStyle="1" w:styleId="HTML0">
    <w:name w:val="HTML 预设格式 字符"/>
    <w:rsid w:val="00CA4062"/>
    <w:rPr>
      <w:rFonts w:ascii="Arial Unicode MS" w:eastAsia="Arial Unicode MS" w:hAnsi="Arial Unicode MS" w:cs="Arial Unicode MS" w:hint="eastAsia"/>
    </w:rPr>
  </w:style>
  <w:style w:type="character" w:customStyle="1" w:styleId="1f1">
    <w:name w:val="标题 字符1"/>
    <w:uiPriority w:val="10"/>
    <w:rsid w:val="00CA4062"/>
    <w:rPr>
      <w:rFonts w:ascii="Arial" w:hAnsi="Arial" w:cs="Arial" w:hint="default"/>
      <w:sz w:val="32"/>
      <w:szCs w:val="32"/>
    </w:rPr>
  </w:style>
  <w:style w:type="character" w:customStyle="1" w:styleId="affff3">
    <w:name w:val="批注主题 字符"/>
    <w:rsid w:val="00CA4062"/>
    <w:rPr>
      <w:b/>
      <w:bCs/>
      <w:kern w:val="2"/>
      <w:sz w:val="21"/>
      <w:szCs w:val="24"/>
    </w:rPr>
  </w:style>
  <w:style w:type="character" w:customStyle="1" w:styleId="1f2">
    <w:name w:val="正文文本首行缩进 字符1"/>
    <w:uiPriority w:val="99"/>
    <w:rsid w:val="00CA4062"/>
    <w:rPr>
      <w:rFonts w:ascii="宋体" w:eastAsia="宋体" w:hAnsi="Calibri" w:hint="eastAsia"/>
      <w:kern w:val="2"/>
      <w:sz w:val="21"/>
      <w:szCs w:val="24"/>
    </w:rPr>
  </w:style>
  <w:style w:type="character" w:customStyle="1" w:styleId="affff4">
    <w:name w:val="正文缩进 字符"/>
    <w:rsid w:val="00CA4062"/>
    <w:rPr>
      <w:rFonts w:ascii="宋体" w:eastAsia="宋体" w:hAnsi="宋体" w:hint="eastAsia"/>
    </w:rPr>
  </w:style>
  <w:style w:type="character" w:customStyle="1" w:styleId="ca-91">
    <w:name w:val="ca-91"/>
    <w:rsid w:val="00CA4062"/>
    <w:rPr>
      <w:rFonts w:ascii="宋体" w:eastAsia="宋体" w:hAnsi="宋体" w:hint="eastAsia"/>
      <w:b/>
      <w:bCs/>
      <w:spacing w:val="-20"/>
      <w:sz w:val="44"/>
      <w:szCs w:val="44"/>
    </w:rPr>
  </w:style>
  <w:style w:type="character" w:customStyle="1" w:styleId="affff5">
    <w:name w:val="纯文本 字符"/>
    <w:rsid w:val="00CA4062"/>
    <w:rPr>
      <w:rFonts w:ascii="宋体" w:eastAsia="宋体" w:hAnsi="Courier New" w:hint="eastAsia"/>
    </w:rPr>
  </w:style>
  <w:style w:type="character" w:customStyle="1" w:styleId="affff6">
    <w:name w:val="未处理的提及"/>
    <w:uiPriority w:val="99"/>
    <w:rsid w:val="00CA4062"/>
    <w:rPr>
      <w:color w:val="605E5C"/>
      <w:shd w:val="clear" w:color="auto" w:fill="E1DFDD"/>
    </w:rPr>
  </w:style>
  <w:style w:type="character" w:customStyle="1" w:styleId="CharChar">
    <w:name w:val="Char Char"/>
    <w:rsid w:val="00CA4062"/>
    <w:rPr>
      <w:rFonts w:ascii="宋体" w:eastAsia="宋体" w:hAnsi="Courier New" w:cs="宋体" w:hint="eastAsia"/>
      <w:kern w:val="2"/>
      <w:sz w:val="21"/>
      <w:szCs w:val="21"/>
      <w:lang w:val="en-US" w:eastAsia="zh-CN" w:bidi="ar-SA"/>
    </w:rPr>
  </w:style>
  <w:style w:type="character" w:customStyle="1" w:styleId="37">
    <w:name w:val="标题3"/>
    <w:rsid w:val="00CA4062"/>
  </w:style>
  <w:style w:type="character" w:customStyle="1" w:styleId="38">
    <w:name w:val="标题 3 字符"/>
    <w:rsid w:val="00CA4062"/>
    <w:rPr>
      <w:rFonts w:ascii="Times New Roman" w:eastAsia="宋体" w:hAnsi="Times New Roman" w:cs="Times New Roman" w:hint="default"/>
      <w:b/>
      <w:bCs w:val="0"/>
      <w:kern w:val="0"/>
      <w:sz w:val="32"/>
      <w:szCs w:val="20"/>
    </w:rPr>
  </w:style>
  <w:style w:type="character" w:customStyle="1" w:styleId="1f3">
    <w:name w:val="未处理的提及1"/>
    <w:uiPriority w:val="99"/>
    <w:rsid w:val="00CA4062"/>
    <w:rPr>
      <w:color w:val="605E5C"/>
      <w:shd w:val="clear" w:color="auto" w:fill="E1DFDD"/>
    </w:rPr>
  </w:style>
  <w:style w:type="character" w:customStyle="1" w:styleId="hover56">
    <w:name w:val="hover56"/>
    <w:qFormat/>
    <w:rsid w:val="00CA4062"/>
    <w:rPr>
      <w:color w:val="FFFFFF"/>
      <w:shd w:val="clear" w:color="auto" w:fill="297ACC"/>
    </w:rPr>
  </w:style>
  <w:style w:type="character" w:customStyle="1" w:styleId="ca-51">
    <w:name w:val="ca-51"/>
    <w:rsid w:val="00CA4062"/>
    <w:rPr>
      <w:rFonts w:ascii="Times New Roman" w:hAnsi="Times New Roman" w:cs="Times New Roman" w:hint="default"/>
      <w:sz w:val="21"/>
      <w:szCs w:val="21"/>
    </w:rPr>
  </w:style>
  <w:style w:type="character" w:customStyle="1" w:styleId="ca-01">
    <w:name w:val="ca-01"/>
    <w:rsid w:val="00CA4062"/>
    <w:rPr>
      <w:rFonts w:ascii="宋体" w:eastAsia="宋体" w:hAnsi="宋体" w:hint="eastAsia"/>
      <w:b/>
      <w:bCs/>
      <w:spacing w:val="-20"/>
      <w:sz w:val="28"/>
      <w:szCs w:val="28"/>
    </w:rPr>
  </w:style>
  <w:style w:type="character" w:customStyle="1" w:styleId="affff7">
    <w:name w:val="正文文本 字符"/>
    <w:qFormat/>
    <w:rsid w:val="00CA4062"/>
    <w:rPr>
      <w:rFonts w:ascii="宋体" w:eastAsia="宋体" w:hAnsi="宋体" w:hint="eastAsia"/>
      <w:sz w:val="32"/>
    </w:rPr>
  </w:style>
  <w:style w:type="character" w:customStyle="1" w:styleId="1f4">
    <w:name w:val="标题 1 字符"/>
    <w:rsid w:val="00CA4062"/>
    <w:rPr>
      <w:b/>
      <w:bCs/>
      <w:kern w:val="44"/>
      <w:sz w:val="44"/>
      <w:szCs w:val="44"/>
    </w:rPr>
  </w:style>
  <w:style w:type="character" w:customStyle="1" w:styleId="ca-15">
    <w:name w:val="ca-15"/>
    <w:rsid w:val="00CA4062"/>
    <w:rPr>
      <w:rFonts w:ascii="宋体" w:eastAsia="宋体" w:hAnsi="宋体" w:hint="eastAsia"/>
      <w:b/>
      <w:bCs/>
      <w:spacing w:val="-20"/>
      <w:sz w:val="24"/>
      <w:szCs w:val="24"/>
    </w:rPr>
  </w:style>
  <w:style w:type="character" w:customStyle="1" w:styleId="contentstyle1">
    <w:name w:val="contentstyle1"/>
    <w:rsid w:val="00CA4062"/>
    <w:rPr>
      <w:rFonts w:ascii="ˎ̥" w:hAnsi="ˎ̥" w:hint="default"/>
      <w:color w:val="000000"/>
      <w:sz w:val="21"/>
      <w:szCs w:val="21"/>
    </w:rPr>
  </w:style>
  <w:style w:type="character" w:customStyle="1" w:styleId="hover49">
    <w:name w:val="hover49"/>
    <w:qFormat/>
    <w:rsid w:val="00CA4062"/>
    <w:rPr>
      <w:color w:val="FFFFFF"/>
      <w:shd w:val="clear" w:color="auto" w:fill="297ACC"/>
    </w:rPr>
  </w:style>
  <w:style w:type="character" w:customStyle="1" w:styleId="9CharCharChar">
    <w:name w:val="样式9 Char Char Char"/>
    <w:uiPriority w:val="99"/>
    <w:qFormat/>
    <w:locked/>
    <w:rsid w:val="00CA4062"/>
    <w:rPr>
      <w:rFonts w:ascii="宋体" w:eastAsia="宋体" w:hAnsi="宋体" w:hint="eastAsia"/>
      <w:spacing w:val="6"/>
      <w:kern w:val="2"/>
      <w:sz w:val="24"/>
      <w:lang w:val="en-US" w:eastAsia="zh-CN"/>
    </w:rPr>
  </w:style>
  <w:style w:type="character" w:customStyle="1" w:styleId="Char1c">
    <w:name w:val="正文文本 Char1"/>
    <w:uiPriority w:val="99"/>
    <w:semiHidden/>
    <w:rsid w:val="00CA4062"/>
    <w:rPr>
      <w:rFonts w:ascii="Times New Roman" w:eastAsia="宋体" w:hAnsi="Times New Roman" w:cs="Times New Roman" w:hint="default"/>
      <w:szCs w:val="24"/>
    </w:rPr>
  </w:style>
  <w:style w:type="character" w:customStyle="1" w:styleId="affff8">
    <w:name w:val="页眉 字符"/>
    <w:rsid w:val="00CA4062"/>
    <w:rPr>
      <w:kern w:val="2"/>
      <w:sz w:val="18"/>
      <w:szCs w:val="18"/>
    </w:rPr>
  </w:style>
  <w:style w:type="character" w:customStyle="1" w:styleId="hover50">
    <w:name w:val="hover50"/>
    <w:qFormat/>
    <w:rsid w:val="00CA4062"/>
    <w:rPr>
      <w:color w:val="CC0000"/>
      <w:u w:val="single"/>
    </w:rPr>
  </w:style>
  <w:style w:type="character" w:customStyle="1" w:styleId="2f3">
    <w:name w:val="标题 2 字符"/>
    <w:qFormat/>
    <w:rsid w:val="00CA4062"/>
    <w:rPr>
      <w:rFonts w:ascii="Arial" w:eastAsia="宋体" w:hAnsi="Arial" w:cs="Times New Roman" w:hint="default"/>
      <w:b/>
      <w:bCs w:val="0"/>
      <w:kern w:val="0"/>
      <w:sz w:val="30"/>
      <w:szCs w:val="30"/>
    </w:rPr>
  </w:style>
  <w:style w:type="character" w:customStyle="1" w:styleId="ol-buy">
    <w:name w:val="ol-buy"/>
    <w:qFormat/>
    <w:rsid w:val="00CA4062"/>
    <w:rPr>
      <w:color w:val="333333"/>
      <w:shd w:val="clear" w:color="auto" w:fill="FFFFFF"/>
    </w:rPr>
  </w:style>
  <w:style w:type="character" w:customStyle="1" w:styleId="ca-71">
    <w:name w:val="ca-71"/>
    <w:rsid w:val="00CA4062"/>
    <w:rPr>
      <w:rFonts w:ascii="Times New Roman" w:hAnsi="Times New Roman" w:cs="Times New Roman" w:hint="default"/>
      <w:b/>
      <w:bCs/>
      <w:spacing w:val="-20"/>
      <w:sz w:val="21"/>
      <w:szCs w:val="21"/>
    </w:rPr>
  </w:style>
  <w:style w:type="character" w:customStyle="1" w:styleId="Char1d">
    <w:name w:val="批注框文本 Char1"/>
    <w:uiPriority w:val="99"/>
    <w:semiHidden/>
    <w:rsid w:val="00CA4062"/>
    <w:rPr>
      <w:rFonts w:ascii="Times New Roman" w:eastAsia="宋体" w:hAnsi="Times New Roman" w:cs="Times New Roman" w:hint="default"/>
      <w:sz w:val="18"/>
      <w:szCs w:val="18"/>
    </w:rPr>
  </w:style>
  <w:style w:type="character" w:customStyle="1" w:styleId="affff9">
    <w:name w:val="页脚 字符"/>
    <w:qFormat/>
    <w:locked/>
    <w:rsid w:val="00CA4062"/>
    <w:rPr>
      <w:rFonts w:ascii="宋体" w:eastAsia="宋体" w:hAnsi="宋体" w:hint="eastAsia"/>
      <w:kern w:val="2"/>
      <w:sz w:val="18"/>
      <w:lang w:val="en-US" w:eastAsia="zh-CN"/>
    </w:rPr>
  </w:style>
  <w:style w:type="character" w:customStyle="1" w:styleId="ca-31">
    <w:name w:val="ca-31"/>
    <w:rsid w:val="00CA4062"/>
    <w:rPr>
      <w:rFonts w:ascii="宋体" w:eastAsia="宋体" w:hAnsi="宋体" w:hint="eastAsia"/>
      <w:sz w:val="24"/>
      <w:szCs w:val="24"/>
    </w:rPr>
  </w:style>
  <w:style w:type="character" w:customStyle="1" w:styleId="ca-41">
    <w:name w:val="ca-41"/>
    <w:rsid w:val="00CA4062"/>
    <w:rPr>
      <w:rFonts w:ascii="宋体" w:eastAsia="宋体" w:hAnsi="宋体" w:hint="eastAsia"/>
      <w:b/>
      <w:bCs/>
      <w:spacing w:val="-20"/>
      <w:sz w:val="21"/>
      <w:szCs w:val="21"/>
    </w:rPr>
  </w:style>
  <w:style w:type="character" w:customStyle="1" w:styleId="affffa">
    <w:name w:val="正文文本首行缩进 字符"/>
    <w:uiPriority w:val="99"/>
    <w:rsid w:val="00CA4062"/>
    <w:rPr>
      <w:rFonts w:ascii="等线" w:eastAsia="等线" w:hAnsi="等线" w:cs="宋体" w:hint="eastAsia"/>
    </w:rPr>
  </w:style>
  <w:style w:type="character" w:customStyle="1" w:styleId="1f5">
    <w:name w:val="页脚 字符1"/>
    <w:uiPriority w:val="99"/>
    <w:qFormat/>
    <w:rsid w:val="00CA4062"/>
    <w:rPr>
      <w:sz w:val="18"/>
      <w:szCs w:val="18"/>
    </w:rPr>
  </w:style>
  <w:style w:type="character" w:customStyle="1" w:styleId="ca-21">
    <w:name w:val="ca-21"/>
    <w:rsid w:val="00CA4062"/>
    <w:rPr>
      <w:rFonts w:ascii="Times New Roman" w:hAnsi="Times New Roman" w:cs="Times New Roman" w:hint="default"/>
      <w:sz w:val="24"/>
      <w:szCs w:val="24"/>
    </w:rPr>
  </w:style>
  <w:style w:type="character" w:customStyle="1" w:styleId="affffb">
    <w:name w:val="列表段落 字符"/>
    <w:uiPriority w:val="34"/>
    <w:rsid w:val="00CA4062"/>
    <w:rPr>
      <w:rFonts w:ascii="Times New Roman" w:eastAsia="宋体" w:hAnsi="Times New Roman" w:cs="Times New Roman" w:hint="default"/>
      <w:szCs w:val="24"/>
    </w:rPr>
  </w:style>
  <w:style w:type="character" w:customStyle="1" w:styleId="112">
    <w:name w:val="标题 1 字符1"/>
    <w:qFormat/>
    <w:rsid w:val="00CA4062"/>
    <w:rPr>
      <w:rFonts w:ascii="Times New Roman" w:eastAsia="宋体" w:hAnsi="Times New Roman" w:cs="Times New Roman" w:hint="default"/>
      <w:b/>
      <w:bCs w:val="0"/>
      <w:kern w:val="44"/>
      <w:sz w:val="44"/>
      <w:szCs w:val="20"/>
    </w:rPr>
  </w:style>
  <w:style w:type="character" w:customStyle="1" w:styleId="CharChar3">
    <w:name w:val="Char Char3"/>
    <w:rsid w:val="00CA4062"/>
    <w:rPr>
      <w:kern w:val="2"/>
      <w:sz w:val="21"/>
      <w:szCs w:val="24"/>
    </w:rPr>
  </w:style>
  <w:style w:type="character" w:customStyle="1" w:styleId="affffc">
    <w:name w:val="批注框文本 字符"/>
    <w:uiPriority w:val="99"/>
    <w:qFormat/>
    <w:rsid w:val="00CA4062"/>
    <w:rPr>
      <w:sz w:val="18"/>
      <w:szCs w:val="18"/>
    </w:rPr>
  </w:style>
  <w:style w:type="character" w:customStyle="1" w:styleId="1f6">
    <w:name w:val="页眉 字符1"/>
    <w:uiPriority w:val="99"/>
    <w:qFormat/>
    <w:rsid w:val="00CA4062"/>
    <w:rPr>
      <w:sz w:val="18"/>
      <w:szCs w:val="18"/>
    </w:rPr>
  </w:style>
  <w:style w:type="character" w:customStyle="1" w:styleId="ca-81">
    <w:name w:val="ca-81"/>
    <w:rsid w:val="00CA4062"/>
    <w:rPr>
      <w:rFonts w:ascii="??" w:hAnsi="??" w:hint="default"/>
      <w:color w:val="000000"/>
      <w:sz w:val="21"/>
      <w:szCs w:val="21"/>
    </w:rPr>
  </w:style>
  <w:style w:type="character" w:customStyle="1" w:styleId="hover55">
    <w:name w:val="hover55"/>
    <w:qFormat/>
    <w:rsid w:val="00CA4062"/>
    <w:rPr>
      <w:color w:val="CC0000"/>
      <w:u w:val="single"/>
    </w:rPr>
  </w:style>
  <w:style w:type="character" w:customStyle="1" w:styleId="ca-61">
    <w:name w:val="ca-61"/>
    <w:rsid w:val="00CA4062"/>
    <w:rPr>
      <w:rFonts w:ascii="宋体" w:eastAsia="宋体" w:hAnsi="宋体" w:hint="eastAsia"/>
      <w:sz w:val="21"/>
      <w:szCs w:val="21"/>
    </w:rPr>
  </w:style>
  <w:style w:type="character" w:customStyle="1" w:styleId="affffd">
    <w:name w:val="普通(网站) 字符"/>
    <w:uiPriority w:val="99"/>
    <w:rsid w:val="00CA4062"/>
    <w:rPr>
      <w:rFonts w:ascii="宋体" w:eastAsia="宋体" w:hAnsi="宋体" w:hint="eastAsia"/>
      <w:sz w:val="24"/>
      <w:szCs w:val="24"/>
    </w:rPr>
  </w:style>
  <w:style w:type="character" w:customStyle="1" w:styleId="1f7">
    <w:name w:val="日期 字符1"/>
    <w:rsid w:val="00CA4062"/>
    <w:rPr>
      <w:rFonts w:ascii="宋体" w:eastAsia="宋体" w:hAnsi="宋体" w:hint="eastAsia"/>
    </w:rPr>
  </w:style>
  <w:style w:type="character" w:customStyle="1" w:styleId="1f8">
    <w:name w:val="称呼 字符1"/>
    <w:rsid w:val="00CA4062"/>
    <w:rPr>
      <w:rFonts w:ascii="宋体" w:eastAsia="宋体" w:hAnsi="宋体" w:hint="eastAsia"/>
      <w:sz w:val="24"/>
    </w:rPr>
  </w:style>
  <w:style w:type="character" w:customStyle="1" w:styleId="130">
    <w:name w:val="标题 1 字符3"/>
    <w:rsid w:val="00CA4062"/>
    <w:rPr>
      <w:rFonts w:ascii="Times New Roman" w:eastAsia="宋体" w:hAnsi="Times New Roman" w:cs="Times New Roman" w:hint="default"/>
      <w:b/>
      <w:bCs w:val="0"/>
      <w:kern w:val="44"/>
      <w:sz w:val="44"/>
      <w:szCs w:val="20"/>
    </w:rPr>
  </w:style>
  <w:style w:type="character" w:customStyle="1" w:styleId="320">
    <w:name w:val="标题 3 字符2"/>
    <w:aliases w:val="h3 字符,3 字符,Heading 3 hidden 字符,2h 字符,h31 字符,h32 字符,Section 字符,Heading 2.3 字符,(Alt+3) 字符,1.2.3. 字符,alltoc 字符,H3 字符,sect1.2.3 字符,一 字符,h4 字符,Title3 字符,Map 字符,H31 字符,3rd level 字符,Heading 3 - old 字符,heading 3TOC 字符,1.1.1 Heading 3 字符,l3 字符,CT 字符"/>
    <w:qFormat/>
    <w:rsid w:val="00CA4062"/>
    <w:rPr>
      <w:rFonts w:ascii="Times New Roman" w:eastAsia="宋体" w:hAnsi="Times New Roman" w:cs="Times New Roman" w:hint="default"/>
      <w:b/>
      <w:bCs w:val="0"/>
      <w:kern w:val="0"/>
      <w:szCs w:val="20"/>
    </w:rPr>
  </w:style>
  <w:style w:type="character" w:customStyle="1" w:styleId="1f9">
    <w:name w:val="副标题 字符1"/>
    <w:uiPriority w:val="11"/>
    <w:rsid w:val="00CA4062"/>
    <w:rPr>
      <w:rFonts w:ascii="Calibri" w:hAnsi="Calibri" w:hint="default"/>
      <w:i/>
      <w:iCs/>
      <w:sz w:val="24"/>
      <w:szCs w:val="24"/>
    </w:rPr>
  </w:style>
  <w:style w:type="character" w:customStyle="1" w:styleId="510">
    <w:name w:val="标题 5 字符1"/>
    <w:rsid w:val="00CA4062"/>
    <w:rPr>
      <w:rFonts w:ascii="Times New Roman" w:eastAsia="宋体" w:hAnsi="Times New Roman" w:cs="Times New Roman" w:hint="default"/>
      <w:b/>
      <w:bCs w:val="0"/>
      <w:sz w:val="28"/>
      <w:szCs w:val="20"/>
    </w:rPr>
  </w:style>
  <w:style w:type="character" w:customStyle="1" w:styleId="220">
    <w:name w:val="标题 2 字符2"/>
    <w:rsid w:val="00CA4062"/>
    <w:rPr>
      <w:rFonts w:ascii="Arial" w:eastAsia="黑体" w:hAnsi="Arial" w:cs="Times New Roman" w:hint="default"/>
      <w:b/>
      <w:bCs w:val="0"/>
      <w:kern w:val="0"/>
      <w:sz w:val="30"/>
      <w:szCs w:val="20"/>
    </w:rPr>
  </w:style>
  <w:style w:type="character" w:customStyle="1" w:styleId="410">
    <w:name w:val="标题 4 字符1"/>
    <w:qFormat/>
    <w:rsid w:val="00CA4062"/>
    <w:rPr>
      <w:rFonts w:ascii="Arial" w:eastAsia="黑体" w:hAnsi="Arial" w:cs="Times New Roman" w:hint="default"/>
      <w:b/>
      <w:bCs w:val="0"/>
      <w:sz w:val="28"/>
      <w:szCs w:val="20"/>
    </w:rPr>
  </w:style>
  <w:style w:type="character" w:customStyle="1" w:styleId="2f4">
    <w:name w:val="标题 字符2"/>
    <w:rsid w:val="00CA4062"/>
    <w:rPr>
      <w:rFonts w:ascii="Arial" w:eastAsia="宋体" w:hAnsi="Arial" w:cs="Arial" w:hint="default"/>
      <w:b/>
      <w:bCs/>
      <w:sz w:val="32"/>
      <w:szCs w:val="32"/>
    </w:rPr>
  </w:style>
  <w:style w:type="character" w:customStyle="1" w:styleId="HTML1">
    <w:name w:val="HTML 预设格式 字符1"/>
    <w:uiPriority w:val="99"/>
    <w:rsid w:val="00CA4062"/>
    <w:rPr>
      <w:rFonts w:ascii="宋体" w:eastAsia="宋体" w:hAnsi="宋体" w:hint="eastAsia"/>
      <w:sz w:val="24"/>
      <w:szCs w:val="24"/>
    </w:rPr>
  </w:style>
  <w:style w:type="character" w:customStyle="1" w:styleId="1fa">
    <w:name w:val="明显引用 字符1"/>
    <w:uiPriority w:val="30"/>
    <w:rsid w:val="00CA4062"/>
    <w:rPr>
      <w:rFonts w:ascii="Cambria" w:hAnsi="Cambria" w:hint="default"/>
      <w:i/>
      <w:iCs/>
      <w:color w:val="FFFFFF"/>
      <w:sz w:val="24"/>
      <w:szCs w:val="24"/>
      <w:shd w:val="clear" w:color="auto" w:fill="4F81BD"/>
    </w:rPr>
  </w:style>
  <w:style w:type="character" w:customStyle="1" w:styleId="affffe">
    <w:name w:val="无间隔 字符"/>
    <w:basedOn w:val="a4"/>
    <w:uiPriority w:val="1"/>
    <w:rsid w:val="00CA4062"/>
  </w:style>
  <w:style w:type="character" w:customStyle="1" w:styleId="710">
    <w:name w:val="标题 7 字符1"/>
    <w:rsid w:val="00CA4062"/>
    <w:rPr>
      <w:rFonts w:ascii="Times New Roman" w:eastAsia="宋体" w:hAnsi="Times New Roman" w:cs="Times New Roman" w:hint="default"/>
      <w:b/>
      <w:bCs w:val="0"/>
      <w:sz w:val="24"/>
      <w:szCs w:val="20"/>
    </w:rPr>
  </w:style>
  <w:style w:type="character" w:customStyle="1" w:styleId="2f5">
    <w:name w:val="纯文本 字符2"/>
    <w:aliases w:val="普通文字1 字符,普通文字2 字符,普通文字3 字符,普通文字4 字符,普通文字5 字符,普通文字6 字符,普通文字11 字符,普通文字21 字符,普通文字31 字符,普通文字41 字符,普通文字7 字符,普通文字 Char Char 字符,普通文字 Char Char Char Char Char Char 字符,普通文字 Char Char Char Char Char 字符,普通文字 Char Char Char Char Char Char Char Char 字符,小 字符"/>
    <w:rsid w:val="00CA4062"/>
    <w:rPr>
      <w:rFonts w:ascii="宋体" w:eastAsia="宋体" w:hAnsi="Courier New" w:hint="eastAsia"/>
    </w:rPr>
  </w:style>
  <w:style w:type="character" w:customStyle="1" w:styleId="910">
    <w:name w:val="标题 9 字符1"/>
    <w:rsid w:val="00CA4062"/>
    <w:rPr>
      <w:rFonts w:ascii="Arial" w:eastAsia="黑体" w:hAnsi="Arial" w:cs="Times New Roman" w:hint="default"/>
      <w:szCs w:val="20"/>
    </w:rPr>
  </w:style>
  <w:style w:type="character" w:customStyle="1" w:styleId="1fb">
    <w:name w:val="引用 字符1"/>
    <w:uiPriority w:val="29"/>
    <w:rsid w:val="00CA4062"/>
    <w:rPr>
      <w:rFonts w:ascii="Cambria" w:hAnsi="Cambria" w:hint="default"/>
      <w:i/>
      <w:iCs/>
      <w:color w:val="5A5A5A"/>
    </w:rPr>
  </w:style>
  <w:style w:type="character" w:customStyle="1" w:styleId="610">
    <w:name w:val="标题 6 字符1"/>
    <w:rsid w:val="00CA4062"/>
    <w:rPr>
      <w:rFonts w:ascii="Arial" w:eastAsia="黑体" w:hAnsi="Arial" w:cs="Times New Roman" w:hint="default"/>
      <w:b/>
      <w:bCs w:val="0"/>
      <w:sz w:val="24"/>
      <w:szCs w:val="20"/>
    </w:rPr>
  </w:style>
  <w:style w:type="character" w:customStyle="1" w:styleId="810">
    <w:name w:val="标题 8 字符1"/>
    <w:rsid w:val="00CA4062"/>
    <w:rPr>
      <w:rFonts w:ascii="Arial" w:eastAsia="黑体" w:hAnsi="Arial" w:cs="Times New Roman" w:hint="default"/>
      <w:sz w:val="24"/>
      <w:szCs w:val="20"/>
    </w:rPr>
  </w:style>
  <w:style w:type="character" w:customStyle="1" w:styleId="afffff">
    <w:name w:val="称呼 字符"/>
    <w:rsid w:val="00CA4062"/>
    <w:rPr>
      <w:rFonts w:ascii="Times New Roman" w:eastAsia="宋体" w:hAnsi="Times New Roman" w:cs="Times New Roman" w:hint="default"/>
      <w:szCs w:val="20"/>
    </w:rPr>
  </w:style>
  <w:style w:type="character" w:customStyle="1" w:styleId="39">
    <w:name w:val="正文文本 3 字符"/>
    <w:uiPriority w:val="99"/>
    <w:semiHidden/>
    <w:rsid w:val="00CA4062"/>
    <w:rPr>
      <w:rFonts w:ascii="Times New Roman" w:eastAsia="宋体" w:hAnsi="Times New Roman" w:cs="Times New Roman" w:hint="default"/>
      <w:sz w:val="16"/>
      <w:szCs w:val="16"/>
    </w:rPr>
  </w:style>
  <w:style w:type="character" w:customStyle="1" w:styleId="afffff0">
    <w:name w:val="明显引用 字符"/>
    <w:uiPriority w:val="30"/>
    <w:rsid w:val="00CA4062"/>
    <w:rPr>
      <w:rFonts w:ascii="Times New Roman" w:eastAsia="宋体" w:hAnsi="Times New Roman" w:cs="Times New Roman" w:hint="default"/>
      <w:i/>
      <w:iCs/>
      <w:color w:val="4472C4"/>
      <w:szCs w:val="20"/>
    </w:rPr>
  </w:style>
  <w:style w:type="character" w:customStyle="1" w:styleId="afffff1">
    <w:name w:val="副标题 字符"/>
    <w:uiPriority w:val="11"/>
    <w:rsid w:val="00CA4062"/>
    <w:rPr>
      <w:b/>
      <w:bCs/>
      <w:kern w:val="28"/>
      <w:sz w:val="32"/>
      <w:szCs w:val="32"/>
    </w:rPr>
  </w:style>
  <w:style w:type="character" w:customStyle="1" w:styleId="afffff2">
    <w:name w:val="引用 字符"/>
    <w:uiPriority w:val="29"/>
    <w:rsid w:val="00CA4062"/>
    <w:rPr>
      <w:rFonts w:ascii="Times New Roman" w:eastAsia="宋体" w:hAnsi="Times New Roman" w:cs="Times New Roman" w:hint="default"/>
      <w:i/>
      <w:iCs/>
      <w:color w:val="404040"/>
      <w:szCs w:val="20"/>
    </w:rPr>
  </w:style>
  <w:style w:type="character" w:customStyle="1" w:styleId="2f6">
    <w:name w:val="批注框文本 字符2"/>
    <w:uiPriority w:val="99"/>
    <w:rsid w:val="00CA4062"/>
    <w:rPr>
      <w:rFonts w:ascii="Times New Roman" w:eastAsia="宋体" w:hAnsi="Times New Roman" w:cs="Times New Roman" w:hint="default"/>
      <w:sz w:val="18"/>
      <w:szCs w:val="18"/>
    </w:rPr>
  </w:style>
  <w:style w:type="character" w:customStyle="1" w:styleId="311">
    <w:name w:val="正文文本 3 字符1"/>
    <w:rsid w:val="00CA4062"/>
    <w:rPr>
      <w:rFonts w:ascii="宋体" w:eastAsia="宋体" w:hAnsi="宋体" w:cs="Times New Roman" w:hint="eastAsia"/>
      <w:color w:val="FF0000"/>
      <w:szCs w:val="28"/>
    </w:rPr>
  </w:style>
  <w:style w:type="character" w:customStyle="1" w:styleId="1fc">
    <w:name w:val="文档结构图 字符1"/>
    <w:semiHidden/>
    <w:rsid w:val="00CA4062"/>
    <w:rPr>
      <w:rFonts w:ascii="Times New Roman" w:eastAsia="宋体" w:hAnsi="Times New Roman" w:cs="Times New Roman" w:hint="default"/>
      <w:szCs w:val="20"/>
      <w:shd w:val="clear" w:color="auto" w:fill="000080"/>
    </w:rPr>
  </w:style>
  <w:style w:type="character" w:customStyle="1" w:styleId="211">
    <w:name w:val="正文文本 2 字符1"/>
    <w:rsid w:val="00CA4062"/>
    <w:rPr>
      <w:rFonts w:ascii="Times New Roman" w:eastAsia="宋体" w:hAnsi="Times New Roman" w:cs="Times New Roman" w:hint="default"/>
      <w:color w:val="FF00FF"/>
      <w:szCs w:val="20"/>
    </w:rPr>
  </w:style>
  <w:style w:type="character" w:customStyle="1" w:styleId="1fd">
    <w:name w:val="正文文本缩进 字符1"/>
    <w:rsid w:val="00CA4062"/>
    <w:rPr>
      <w:rFonts w:ascii="Times New Roman" w:eastAsia="宋体" w:hAnsi="Times New Roman" w:cs="Times New Roman" w:hint="default"/>
      <w:szCs w:val="20"/>
    </w:rPr>
  </w:style>
  <w:style w:type="character" w:customStyle="1" w:styleId="2f7">
    <w:name w:val="正文文本 字符2"/>
    <w:rsid w:val="00CA4062"/>
    <w:rPr>
      <w:rFonts w:ascii="宋体" w:eastAsia="宋体" w:hAnsi="宋体" w:cs="Times New Roman" w:hint="eastAsia"/>
      <w:sz w:val="24"/>
      <w:szCs w:val="20"/>
    </w:rPr>
  </w:style>
  <w:style w:type="character" w:customStyle="1" w:styleId="312">
    <w:name w:val="正文文本缩进 3 字符1"/>
    <w:rsid w:val="00CA4062"/>
    <w:rPr>
      <w:rFonts w:ascii="宋体" w:eastAsia="宋体" w:hAnsi="Times New Roman" w:cs="Times New Roman" w:hint="eastAsia"/>
      <w:kern w:val="0"/>
      <w:szCs w:val="20"/>
    </w:rPr>
  </w:style>
  <w:style w:type="character" w:customStyle="1" w:styleId="212">
    <w:name w:val="正文文本缩进 2 字符1"/>
    <w:rsid w:val="00CA4062"/>
    <w:rPr>
      <w:rFonts w:ascii="Times New Roman" w:eastAsia="宋体" w:hAnsi="Times New Roman" w:cs="Times New Roman" w:hint="default"/>
      <w:szCs w:val="20"/>
    </w:rPr>
  </w:style>
  <w:style w:type="character" w:customStyle="1" w:styleId="2f8">
    <w:name w:val="正文文本首行缩进 字符2"/>
    <w:uiPriority w:val="99"/>
    <w:semiHidden/>
    <w:rsid w:val="00CA4062"/>
    <w:rPr>
      <w:rFonts w:ascii="Times New Roman" w:eastAsia="宋体" w:hAnsi="Times New Roman" w:cs="Times New Roman" w:hint="default"/>
      <w:sz w:val="32"/>
      <w:szCs w:val="20"/>
    </w:rPr>
  </w:style>
  <w:style w:type="character" w:customStyle="1" w:styleId="2Char10">
    <w:name w:val="正文首行缩进 2 Char1"/>
    <w:basedOn w:val="Char6"/>
    <w:link w:val="28"/>
    <w:uiPriority w:val="99"/>
    <w:semiHidden/>
    <w:locked/>
    <w:rsid w:val="00CA4062"/>
    <w:rPr>
      <w:rFonts w:ascii="Times New Roman" w:eastAsia="宋体" w:hAnsi="Times New Roman" w:cs="Times New Roman"/>
      <w:szCs w:val="20"/>
    </w:rPr>
  </w:style>
  <w:style w:type="table" w:customStyle="1" w:styleId="TableNormal">
    <w:name w:val="Table Normal"/>
    <w:rsid w:val="00CA4062"/>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1fe">
    <w:name w:val="网格型1"/>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网格型2"/>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a5"/>
    <w:uiPriority w:val="39"/>
    <w:qFormat/>
    <w:rsid w:val="00CA4062"/>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网格型12"/>
    <w:basedOn w:val="a5"/>
    <w:uiPriority w:val="39"/>
    <w:qFormat/>
    <w:rsid w:val="00CA4062"/>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a">
    <w:name w:val="网格型3"/>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二级条标题"/>
    <w:basedOn w:val="affc"/>
    <w:next w:val="a2"/>
    <w:uiPriority w:val="99"/>
    <w:qFormat/>
    <w:rsid w:val="00CA4062"/>
    <w:pPr>
      <w:numPr>
        <w:ilvl w:val="3"/>
      </w:numPr>
      <w:tabs>
        <w:tab w:val="left" w:pos="1644"/>
        <w:tab w:val="left" w:pos="2880"/>
      </w:tabs>
      <w:outlineLvl w:val="3"/>
    </w:pPr>
  </w:style>
  <w:style w:type="paragraph" w:customStyle="1" w:styleId="a">
    <w:name w:val="三级条标题"/>
    <w:basedOn w:val="a1"/>
    <w:next w:val="a2"/>
    <w:uiPriority w:val="99"/>
    <w:qFormat/>
    <w:rsid w:val="00CA4062"/>
    <w:pPr>
      <w:numPr>
        <w:ilvl w:val="4"/>
        <w:numId w:val="7"/>
      </w:numPr>
      <w:tabs>
        <w:tab w:val="clear" w:pos="840"/>
        <w:tab w:val="clear" w:pos="1644"/>
        <w:tab w:val="clear" w:pos="2160"/>
        <w:tab w:val="clear" w:pos="2880"/>
        <w:tab w:val="left" w:pos="360"/>
      </w:tabs>
      <w:jc w:val="left"/>
      <w:outlineLvl w:val="4"/>
    </w:pPr>
    <w:rPr>
      <w:rFonts w:ascii="Calibri" w:hAnsi="Calibri"/>
    </w:rPr>
  </w:style>
  <w:style w:type="character" w:customStyle="1" w:styleId="CharChar61">
    <w:name w:val="Char Char6"/>
    <w:rsid w:val="00047663"/>
    <w:rPr>
      <w:rFonts w:ascii="Times New Roman" w:eastAsia="宋体" w:hAnsi="Times New Roman" w:cs="Times New Roman"/>
      <w:kern w:val="2"/>
      <w:sz w:val="21"/>
      <w:lang w:val="en-US" w:eastAsia="zh-CN" w:bidi="ar-SA"/>
    </w:rPr>
  </w:style>
  <w:style w:type="character" w:customStyle="1" w:styleId="CharChar111">
    <w:name w:val="Char Char11"/>
    <w:rsid w:val="00047663"/>
    <w:rPr>
      <w:rFonts w:ascii="宋体" w:eastAsia="宋体" w:hAnsi="Courier New" w:cs="Times New Roman"/>
      <w:kern w:val="2"/>
      <w:sz w:val="21"/>
      <w:lang w:val="en-US" w:eastAsia="zh-CN" w:bidi="ar-SA"/>
    </w:rPr>
  </w:style>
  <w:style w:type="character" w:customStyle="1" w:styleId="font61">
    <w:name w:val="font61"/>
    <w:rsid w:val="00047663"/>
    <w:rPr>
      <w:rFonts w:ascii="Times New Roman" w:eastAsia="宋体" w:hAnsi="Times New Roman" w:cs="Times New Roman" w:hint="default"/>
      <w:i w:val="0"/>
      <w:color w:val="000000"/>
      <w:sz w:val="22"/>
      <w:szCs w:val="22"/>
      <w:u w:val="none"/>
    </w:rPr>
  </w:style>
  <w:style w:type="paragraph" w:customStyle="1" w:styleId="CharCharChar1CharCharCharChar1">
    <w:name w:val="Char Char Char1 Char Char Char Char"/>
    <w:basedOn w:val="a2"/>
    <w:rsid w:val="00047663"/>
    <w:rPr>
      <w:rFonts w:ascii="Tahoma" w:hAnsi="Tahoma"/>
      <w:sz w:val="24"/>
    </w:rPr>
  </w:style>
  <w:style w:type="paragraph" w:customStyle="1" w:styleId="NewNewNew">
    <w:name w:val="正文 New New New"/>
    <w:rsid w:val="00047663"/>
    <w:pPr>
      <w:widowControl w:val="0"/>
      <w:jc w:val="both"/>
    </w:pPr>
    <w:rPr>
      <w:rFonts w:ascii="Times New Roman" w:eastAsia="宋体" w:hAnsi="Times New Roman" w:cs="Times New Roman"/>
      <w:szCs w:val="20"/>
    </w:rPr>
  </w:style>
  <w:style w:type="paragraph" w:customStyle="1" w:styleId="CharChar4CharCharCharChar1">
    <w:name w:val="Char Char4 Char Char Char Char"/>
    <w:basedOn w:val="a2"/>
    <w:rsid w:val="00047663"/>
  </w:style>
  <w:style w:type="paragraph" w:customStyle="1" w:styleId="52">
    <w:name w:val="列出段落5"/>
    <w:basedOn w:val="a2"/>
    <w:rsid w:val="00047663"/>
    <w:pPr>
      <w:ind w:firstLineChars="200" w:firstLine="420"/>
    </w:pPr>
    <w:rPr>
      <w:szCs w:val="24"/>
    </w:rPr>
  </w:style>
  <w:style w:type="paragraph" w:customStyle="1" w:styleId="UserStyle14">
    <w:name w:val="UserStyle_14"/>
    <w:basedOn w:val="a2"/>
    <w:rsid w:val="00047663"/>
    <w:pPr>
      <w:keepNext/>
      <w:widowControl/>
      <w:tabs>
        <w:tab w:val="left" w:pos="1500"/>
      </w:tabs>
      <w:spacing w:before="100" w:beforeAutospacing="1" w:after="100" w:afterAutospacing="1"/>
      <w:ind w:left="1500" w:rightChars="100" w:right="100" w:hanging="1080"/>
      <w:jc w:val="left"/>
    </w:pPr>
    <w:rPr>
      <w:rFonts w:ascii="Cambria" w:hAnsi="Cambria"/>
      <w:b/>
      <w:bCs/>
      <w:i/>
      <w:iCs/>
      <w:kern w:val="0"/>
      <w:szCs w:val="28"/>
      <w:lang w:eastAsia="en-US"/>
    </w:rPr>
  </w:style>
  <w:style w:type="paragraph" w:customStyle="1" w:styleId="3b">
    <w:name w:val="日期3"/>
    <w:basedOn w:val="a2"/>
    <w:next w:val="a2"/>
    <w:rsid w:val="00047663"/>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Charf5">
    <w:name w:val="Char"/>
    <w:basedOn w:val="a2"/>
    <w:rsid w:val="00047663"/>
    <w:pPr>
      <w:tabs>
        <w:tab w:val="left" w:pos="360"/>
      </w:tabs>
    </w:pPr>
    <w:rPr>
      <w:sz w:val="24"/>
      <w:szCs w:val="24"/>
    </w:rPr>
  </w:style>
  <w:style w:type="paragraph" w:customStyle="1" w:styleId="CharCharCharCharCharChar1CharCharCharChar1">
    <w:name w:val="Char Char Char Char Char Char1 Char Char Char Char"/>
    <w:basedOn w:val="a9"/>
    <w:rsid w:val="00047663"/>
    <w:rPr>
      <w:rFonts w:ascii="Tahoma" w:hAnsi="Tahoma"/>
      <w:sz w:val="24"/>
      <w:szCs w:val="24"/>
    </w:rPr>
  </w:style>
  <w:style w:type="paragraph" w:customStyle="1" w:styleId="CharCharCharCharCharChar1">
    <w:name w:val="Char Char 字元 字元 字元 Char Char Char Char"/>
    <w:basedOn w:val="a2"/>
    <w:rsid w:val="00047663"/>
    <w:pPr>
      <w:adjustRightInd w:val="0"/>
      <w:spacing w:line="360" w:lineRule="auto"/>
    </w:pPr>
    <w:rPr>
      <w:kern w:val="0"/>
      <w:sz w:val="24"/>
    </w:rPr>
  </w:style>
  <w:style w:type="paragraph" w:customStyle="1" w:styleId="CharCharCharCharCharCharChar1">
    <w:name w:val="Char Char Char Char Char Char Char"/>
    <w:basedOn w:val="a2"/>
    <w:rsid w:val="00047663"/>
    <w:pPr>
      <w:widowControl/>
      <w:spacing w:before="120"/>
      <w:jc w:val="left"/>
    </w:pPr>
    <w:rPr>
      <w:rFonts w:ascii="宋体" w:hAnsi="宋体" w:cs="宋体"/>
      <w:bCs/>
      <w:kern w:val="0"/>
      <w:szCs w:val="21"/>
    </w:rPr>
  </w:style>
  <w:style w:type="paragraph" w:customStyle="1" w:styleId="3c">
    <w:name w:val="正文3"/>
    <w:rsid w:val="00047663"/>
    <w:pPr>
      <w:jc w:val="both"/>
    </w:pPr>
    <w:rPr>
      <w:rFonts w:ascii="Times New Roman" w:eastAsia="宋体" w:hAnsi="Times New Roman" w:cs="Times New Roman"/>
      <w:szCs w:val="21"/>
    </w:rPr>
  </w:style>
  <w:style w:type="paragraph" w:customStyle="1" w:styleId="2fa">
    <w:name w:val="无间隔2"/>
    <w:basedOn w:val="a2"/>
    <w:rsid w:val="00047663"/>
    <w:rPr>
      <w:szCs w:val="21"/>
    </w:rPr>
  </w:style>
  <w:style w:type="paragraph" w:customStyle="1" w:styleId="CharCharCharChar1">
    <w:name w:val="Char Char Char Char"/>
    <w:basedOn w:val="a2"/>
    <w:rsid w:val="00047663"/>
    <w:pPr>
      <w:tabs>
        <w:tab w:val="left" w:pos="840"/>
      </w:tabs>
      <w:ind w:left="840" w:hanging="420"/>
    </w:pPr>
    <w:rPr>
      <w:sz w:val="24"/>
      <w:szCs w:val="24"/>
    </w:rPr>
  </w:style>
  <w:style w:type="paragraph" w:customStyle="1" w:styleId="Char1e">
    <w:name w:val="Char1"/>
    <w:basedOn w:val="a2"/>
    <w:rsid w:val="00047663"/>
    <w:pPr>
      <w:tabs>
        <w:tab w:val="left" w:pos="360"/>
      </w:tabs>
    </w:pPr>
    <w:rPr>
      <w:sz w:val="24"/>
      <w:szCs w:val="24"/>
    </w:rPr>
  </w:style>
  <w:style w:type="paragraph" w:customStyle="1" w:styleId="Char2c">
    <w:name w:val="Char2"/>
    <w:basedOn w:val="a2"/>
    <w:rsid w:val="00047663"/>
    <w:pPr>
      <w:tabs>
        <w:tab w:val="left" w:pos="360"/>
      </w:tabs>
    </w:pPr>
    <w:rPr>
      <w:sz w:val="24"/>
      <w:szCs w:val="24"/>
    </w:rPr>
  </w:style>
  <w:style w:type="paragraph" w:customStyle="1" w:styleId="afffff3">
    <w:name w:val="石墨文档正文"/>
    <w:rsid w:val="00047663"/>
    <w:rPr>
      <w:rFonts w:ascii="微软雅黑" w:eastAsia="微软雅黑" w:hAnsi="微软雅黑" w:cs="微软雅黑"/>
      <w:kern w:val="0"/>
      <w:sz w:val="22"/>
    </w:rPr>
  </w:style>
  <w:style w:type="paragraph" w:customStyle="1" w:styleId="afffff4">
    <w:name w:val="图文"/>
    <w:basedOn w:val="a2"/>
    <w:rsid w:val="00047663"/>
    <w:pPr>
      <w:adjustRightInd w:val="0"/>
      <w:snapToGrid w:val="0"/>
      <w:spacing w:after="50" w:line="360" w:lineRule="auto"/>
    </w:pPr>
    <w:rPr>
      <w:sz w:val="24"/>
      <w:szCs w:val="24"/>
    </w:rPr>
  </w:style>
  <w:style w:type="paragraph" w:customStyle="1" w:styleId="CharChar0">
    <w:name w:val="列出段落 Char Char"/>
    <w:basedOn w:val="a2"/>
    <w:qFormat/>
    <w:rsid w:val="00047663"/>
    <w:pPr>
      <w:ind w:firstLineChars="200" w:firstLine="420"/>
    </w:pPr>
    <w:rPr>
      <w:rFonts w:ascii="宋体"/>
      <w:kern w:val="0"/>
      <w:sz w:val="34"/>
    </w:rPr>
  </w:style>
  <w:style w:type="character" w:customStyle="1" w:styleId="font151">
    <w:name w:val="font151"/>
    <w:qFormat/>
    <w:rsid w:val="00047663"/>
    <w:rPr>
      <w:rFonts w:ascii="宋体" w:eastAsia="宋体" w:hAnsi="宋体" w:cs="宋体" w:hint="eastAsia"/>
      <w:b/>
      <w:bCs/>
      <w:color w:val="000000"/>
      <w:sz w:val="28"/>
      <w:szCs w:val="28"/>
      <w:u w:val="none"/>
    </w:rPr>
  </w:style>
  <w:style w:type="character" w:customStyle="1" w:styleId="font171">
    <w:name w:val="font171"/>
    <w:rsid w:val="00047663"/>
    <w:rPr>
      <w:rFonts w:ascii="宋体" w:eastAsia="宋体" w:hAnsi="宋体" w:cs="宋体" w:hint="eastAsia"/>
      <w:color w:val="000000"/>
      <w:sz w:val="22"/>
      <w:szCs w:val="22"/>
      <w:u w:val="none"/>
    </w:rPr>
  </w:style>
  <w:style w:type="character" w:customStyle="1" w:styleId="font81">
    <w:name w:val="font81"/>
    <w:qFormat/>
    <w:rsid w:val="00047663"/>
    <w:rPr>
      <w:rFonts w:ascii="Times New Roman" w:eastAsia="宋体" w:hAnsi="Times New Roman" w:cs="Times New Roman" w:hint="default"/>
      <w:color w:val="000000"/>
      <w:sz w:val="22"/>
      <w:szCs w:val="22"/>
      <w:u w:val="none"/>
    </w:rPr>
  </w:style>
  <w:style w:type="character" w:customStyle="1" w:styleId="font101">
    <w:name w:val="font101"/>
    <w:qFormat/>
    <w:rsid w:val="00047663"/>
    <w:rPr>
      <w:rFonts w:ascii="宋体" w:eastAsia="宋体" w:hAnsi="宋体" w:cs="宋体" w:hint="eastAsia"/>
      <w:color w:val="000000"/>
      <w:sz w:val="22"/>
      <w:szCs w:val="22"/>
      <w:u w:val="none"/>
    </w:rPr>
  </w:style>
  <w:style w:type="character" w:customStyle="1" w:styleId="font91">
    <w:name w:val="font91"/>
    <w:rsid w:val="00047663"/>
    <w:rPr>
      <w:rFonts w:ascii="Times New Roman" w:eastAsia="宋体" w:hAnsi="Times New Roman" w:cs="Times New Roman" w:hint="default"/>
      <w:color w:val="000000"/>
      <w:sz w:val="22"/>
      <w:szCs w:val="22"/>
      <w:u w:val="none"/>
    </w:rPr>
  </w:style>
  <w:style w:type="character" w:customStyle="1" w:styleId="font181">
    <w:name w:val="font181"/>
    <w:rsid w:val="00047663"/>
    <w:rPr>
      <w:rFonts w:ascii="宋体" w:eastAsia="宋体" w:hAnsi="宋体" w:cs="宋体" w:hint="eastAsia"/>
      <w:b/>
      <w:bCs/>
      <w:color w:val="000000"/>
      <w:sz w:val="22"/>
      <w:szCs w:val="22"/>
      <w:u w:val="none"/>
    </w:rPr>
  </w:style>
  <w:style w:type="paragraph" w:customStyle="1" w:styleId="ordinary-output">
    <w:name w:val="ordinary-output"/>
    <w:basedOn w:val="a2"/>
    <w:rsid w:val="00047663"/>
    <w:pPr>
      <w:widowControl/>
      <w:spacing w:before="100" w:beforeAutospacing="1" w:after="75" w:line="330" w:lineRule="atLeast"/>
      <w:jc w:val="left"/>
    </w:pPr>
    <w:rPr>
      <w:rFonts w:ascii="宋体" w:hAnsi="宋体" w:cs="宋体"/>
      <w:color w:val="333333"/>
      <w:kern w:val="0"/>
      <w:sz w:val="27"/>
      <w:szCs w:val="27"/>
    </w:rPr>
  </w:style>
  <w:style w:type="character" w:customStyle="1" w:styleId="53">
    <w:name w:val="正文文本 (5)_"/>
    <w:link w:val="54"/>
    <w:qFormat/>
    <w:rsid w:val="00F13432"/>
    <w:rPr>
      <w:rFonts w:ascii="MingLiU" w:eastAsia="MingLiU" w:hAnsi="MingLiU" w:cs="MingLiU"/>
      <w:sz w:val="17"/>
      <w:szCs w:val="17"/>
      <w:shd w:val="clear" w:color="auto" w:fill="FFFFFF"/>
      <w:lang w:val="zh-CN" w:bidi="zh-CN"/>
    </w:rPr>
  </w:style>
  <w:style w:type="paragraph" w:customStyle="1" w:styleId="54">
    <w:name w:val="正文文本 (5)"/>
    <w:basedOn w:val="a2"/>
    <w:link w:val="53"/>
    <w:qFormat/>
    <w:rsid w:val="00F13432"/>
    <w:pPr>
      <w:shd w:val="clear" w:color="auto" w:fill="FFFFFF"/>
      <w:spacing w:after="120" w:line="227" w:lineRule="exact"/>
      <w:ind w:hanging="340"/>
      <w:jc w:val="distribute"/>
    </w:pPr>
    <w:rPr>
      <w:rFonts w:ascii="MingLiU" w:eastAsia="MingLiU" w:hAnsi="MingLiU" w:cs="MingLiU"/>
      <w:sz w:val="17"/>
      <w:szCs w:val="17"/>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qFormat="1"/>
    <w:lsdException w:name="footer" w:qFormat="1"/>
    <w:lsdException w:name="caption" w:qFormat="1"/>
    <w:lsdException w:name="table of figures" w:uiPriority="0" w:qFormat="1"/>
    <w:lsdException w:name="footnote reference" w:uiPriority="0"/>
    <w:lsdException w:name="annotation reference" w:uiPriority="0"/>
    <w:lsdException w:name="page number" w:uiPriority="0"/>
    <w:lsdException w:name="List" w:uiPriority="0" w:qFormat="1"/>
    <w:lsdException w:name="List 2" w:qFormat="1"/>
    <w:lsdException w:name="List 3"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Salutation" w:uiPriority="0" w:qFormat="1"/>
    <w:lsdException w:name="Date" w:uiPriority="0" w:qFormat="1"/>
    <w:lsdException w:name="Body Text First Indent" w:uiPriority="0" w:qFormat="1"/>
    <w:lsdException w:name="Body Text First Indent 2"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Preformatted" w:uiPriority="0"/>
    <w:lsdException w:name="annotation subject" w:uiPriority="0"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A1D39"/>
    <w:pPr>
      <w:widowControl w:val="0"/>
      <w:jc w:val="both"/>
    </w:pPr>
    <w:rPr>
      <w:rFonts w:ascii="Times New Roman" w:eastAsia="宋体" w:hAnsi="Times New Roman" w:cs="Times New Roman"/>
      <w:szCs w:val="20"/>
    </w:rPr>
  </w:style>
  <w:style w:type="paragraph" w:styleId="1">
    <w:name w:val="heading 1"/>
    <w:basedOn w:val="a2"/>
    <w:next w:val="21"/>
    <w:link w:val="1Char"/>
    <w:qFormat/>
    <w:rsid w:val="006A1D39"/>
    <w:pPr>
      <w:keepNext/>
      <w:keepLines/>
      <w:spacing w:before="120" w:after="120"/>
      <w:jc w:val="center"/>
      <w:outlineLvl w:val="0"/>
    </w:pPr>
    <w:rPr>
      <w:b/>
      <w:kern w:val="44"/>
      <w:sz w:val="44"/>
    </w:rPr>
  </w:style>
  <w:style w:type="paragraph" w:styleId="21">
    <w:name w:val="heading 2"/>
    <w:basedOn w:val="a2"/>
    <w:next w:val="a2"/>
    <w:link w:val="2Char"/>
    <w:qFormat/>
    <w:rsid w:val="006A1D39"/>
    <w:pPr>
      <w:keepNext/>
      <w:keepLines/>
      <w:adjustRightInd w:val="0"/>
      <w:spacing w:before="240" w:line="360" w:lineRule="auto"/>
      <w:jc w:val="center"/>
      <w:textAlignment w:val="baseline"/>
      <w:outlineLvl w:val="1"/>
    </w:pPr>
    <w:rPr>
      <w:rFonts w:ascii="Arial" w:eastAsia="黑体" w:hAnsi="Arial"/>
      <w:b/>
      <w:kern w:val="0"/>
      <w:sz w:val="30"/>
    </w:rPr>
  </w:style>
  <w:style w:type="paragraph" w:styleId="3">
    <w:name w:val="heading 3"/>
    <w:aliases w:val="h3,3,Heading 3 hidden,2h,h31,h32,Section,Heading 2.3,(Alt+3),1.2.3.,alltoc,H3,sect1.2.3,一,h4,Title3,Map,H31,3rd level,Heading 3 - old,heading 3TOC,1.1.1 Heading 3,l3,CT,BOD 0,level_3,PIM 3,Level 3 Head,Fab-3,Bold Head,bh,sect1.2.31,sect1.2.32,小标题,L"/>
    <w:basedOn w:val="a2"/>
    <w:next w:val="a3"/>
    <w:link w:val="3Char1"/>
    <w:qFormat/>
    <w:rsid w:val="006A1D39"/>
    <w:pPr>
      <w:keepNext/>
      <w:keepLines/>
      <w:adjustRightInd w:val="0"/>
      <w:spacing w:before="240" w:after="120" w:line="300" w:lineRule="auto"/>
      <w:jc w:val="left"/>
      <w:textAlignment w:val="baseline"/>
      <w:outlineLvl w:val="2"/>
    </w:pPr>
    <w:rPr>
      <w:b/>
      <w:kern w:val="0"/>
    </w:rPr>
  </w:style>
  <w:style w:type="paragraph" w:styleId="4">
    <w:name w:val="heading 4"/>
    <w:basedOn w:val="a2"/>
    <w:next w:val="a3"/>
    <w:link w:val="4Char"/>
    <w:qFormat/>
    <w:rsid w:val="006A1D39"/>
    <w:pPr>
      <w:keepNext/>
      <w:keepLines/>
      <w:spacing w:before="280" w:after="290" w:line="376" w:lineRule="auto"/>
      <w:outlineLvl w:val="3"/>
    </w:pPr>
    <w:rPr>
      <w:rFonts w:ascii="Arial" w:eastAsia="黑体" w:hAnsi="Arial"/>
      <w:b/>
      <w:sz w:val="28"/>
    </w:rPr>
  </w:style>
  <w:style w:type="paragraph" w:styleId="5">
    <w:name w:val="heading 5"/>
    <w:basedOn w:val="a2"/>
    <w:next w:val="a3"/>
    <w:link w:val="5Char"/>
    <w:qFormat/>
    <w:rsid w:val="006A1D39"/>
    <w:pPr>
      <w:keepNext/>
      <w:keepLines/>
      <w:spacing w:before="280" w:after="290" w:line="376" w:lineRule="auto"/>
      <w:outlineLvl w:val="4"/>
    </w:pPr>
    <w:rPr>
      <w:b/>
      <w:sz w:val="28"/>
    </w:rPr>
  </w:style>
  <w:style w:type="paragraph" w:styleId="6">
    <w:name w:val="heading 6"/>
    <w:basedOn w:val="a2"/>
    <w:next w:val="a3"/>
    <w:link w:val="6Char"/>
    <w:qFormat/>
    <w:rsid w:val="006A1D39"/>
    <w:pPr>
      <w:keepNext/>
      <w:keepLines/>
      <w:spacing w:before="240" w:after="64" w:line="320" w:lineRule="auto"/>
      <w:outlineLvl w:val="5"/>
    </w:pPr>
    <w:rPr>
      <w:rFonts w:ascii="Arial" w:eastAsia="黑体" w:hAnsi="Arial"/>
      <w:b/>
      <w:sz w:val="24"/>
    </w:rPr>
  </w:style>
  <w:style w:type="paragraph" w:styleId="7">
    <w:name w:val="heading 7"/>
    <w:basedOn w:val="a2"/>
    <w:next w:val="a3"/>
    <w:link w:val="7Char"/>
    <w:qFormat/>
    <w:rsid w:val="006A1D39"/>
    <w:pPr>
      <w:keepNext/>
      <w:keepLines/>
      <w:spacing w:before="240" w:after="64" w:line="320" w:lineRule="auto"/>
      <w:outlineLvl w:val="6"/>
    </w:pPr>
    <w:rPr>
      <w:b/>
      <w:sz w:val="24"/>
    </w:rPr>
  </w:style>
  <w:style w:type="paragraph" w:styleId="8">
    <w:name w:val="heading 8"/>
    <w:basedOn w:val="a2"/>
    <w:next w:val="a3"/>
    <w:link w:val="8Char"/>
    <w:qFormat/>
    <w:rsid w:val="006A1D39"/>
    <w:pPr>
      <w:keepNext/>
      <w:keepLines/>
      <w:spacing w:before="240" w:after="64" w:line="320" w:lineRule="auto"/>
      <w:outlineLvl w:val="7"/>
    </w:pPr>
    <w:rPr>
      <w:rFonts w:ascii="Arial" w:eastAsia="黑体" w:hAnsi="Arial"/>
      <w:sz w:val="24"/>
    </w:rPr>
  </w:style>
  <w:style w:type="paragraph" w:styleId="9">
    <w:name w:val="heading 9"/>
    <w:basedOn w:val="a2"/>
    <w:next w:val="a3"/>
    <w:link w:val="9Char"/>
    <w:qFormat/>
    <w:rsid w:val="006A1D39"/>
    <w:pPr>
      <w:keepNext/>
      <w:keepLines/>
      <w:spacing w:before="240" w:after="64" w:line="320" w:lineRule="auto"/>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2"/>
    <w:link w:val="Char"/>
    <w:uiPriority w:val="99"/>
    <w:unhideWhenUsed/>
    <w:qFormat/>
    <w:rsid w:val="006A1D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4"/>
    <w:link w:val="a7"/>
    <w:uiPriority w:val="99"/>
    <w:qFormat/>
    <w:rsid w:val="006A1D39"/>
    <w:rPr>
      <w:sz w:val="18"/>
      <w:szCs w:val="18"/>
    </w:rPr>
  </w:style>
  <w:style w:type="paragraph" w:styleId="a8">
    <w:name w:val="footer"/>
    <w:basedOn w:val="a2"/>
    <w:link w:val="Char0"/>
    <w:uiPriority w:val="99"/>
    <w:unhideWhenUsed/>
    <w:qFormat/>
    <w:rsid w:val="006A1D39"/>
    <w:pPr>
      <w:tabs>
        <w:tab w:val="center" w:pos="4153"/>
        <w:tab w:val="right" w:pos="8306"/>
      </w:tabs>
      <w:snapToGrid w:val="0"/>
      <w:jc w:val="left"/>
    </w:pPr>
    <w:rPr>
      <w:sz w:val="18"/>
      <w:szCs w:val="18"/>
    </w:rPr>
  </w:style>
  <w:style w:type="character" w:customStyle="1" w:styleId="Char0">
    <w:name w:val="页脚 Char"/>
    <w:basedOn w:val="a4"/>
    <w:link w:val="a8"/>
    <w:uiPriority w:val="99"/>
    <w:qFormat/>
    <w:rsid w:val="006A1D39"/>
    <w:rPr>
      <w:sz w:val="18"/>
      <w:szCs w:val="18"/>
    </w:rPr>
  </w:style>
  <w:style w:type="character" w:customStyle="1" w:styleId="1Char">
    <w:name w:val="标题 1 Char"/>
    <w:basedOn w:val="a4"/>
    <w:link w:val="1"/>
    <w:uiPriority w:val="9"/>
    <w:qFormat/>
    <w:rsid w:val="006A1D39"/>
    <w:rPr>
      <w:rFonts w:ascii="Times New Roman" w:eastAsia="宋体" w:hAnsi="Times New Roman" w:cs="Times New Roman"/>
      <w:b/>
      <w:kern w:val="44"/>
      <w:sz w:val="44"/>
      <w:szCs w:val="20"/>
    </w:rPr>
  </w:style>
  <w:style w:type="character" w:customStyle="1" w:styleId="2Char">
    <w:name w:val="标题 2 Char"/>
    <w:basedOn w:val="a4"/>
    <w:link w:val="21"/>
    <w:qFormat/>
    <w:rsid w:val="006A1D39"/>
    <w:rPr>
      <w:rFonts w:ascii="Arial" w:eastAsia="黑体" w:hAnsi="Arial" w:cs="Times New Roman"/>
      <w:b/>
      <w:kern w:val="0"/>
      <w:sz w:val="30"/>
      <w:szCs w:val="20"/>
    </w:rPr>
  </w:style>
  <w:style w:type="character" w:customStyle="1" w:styleId="3Char">
    <w:name w:val="标题 3 Char"/>
    <w:aliases w:val="l3 Char1"/>
    <w:basedOn w:val="a4"/>
    <w:rsid w:val="006A1D39"/>
    <w:rPr>
      <w:rFonts w:ascii="Times New Roman" w:eastAsia="宋体" w:hAnsi="Times New Roman" w:cs="Times New Roman"/>
      <w:b/>
      <w:bCs/>
      <w:sz w:val="32"/>
      <w:szCs w:val="32"/>
    </w:rPr>
  </w:style>
  <w:style w:type="character" w:customStyle="1" w:styleId="4Char">
    <w:name w:val="标题 4 Char"/>
    <w:basedOn w:val="a4"/>
    <w:link w:val="4"/>
    <w:qFormat/>
    <w:rsid w:val="006A1D39"/>
    <w:rPr>
      <w:rFonts w:ascii="Arial" w:eastAsia="黑体" w:hAnsi="Arial" w:cs="Times New Roman"/>
      <w:b/>
      <w:sz w:val="28"/>
      <w:szCs w:val="20"/>
    </w:rPr>
  </w:style>
  <w:style w:type="character" w:customStyle="1" w:styleId="5Char">
    <w:name w:val="标题 5 Char"/>
    <w:basedOn w:val="a4"/>
    <w:link w:val="5"/>
    <w:rsid w:val="006A1D39"/>
    <w:rPr>
      <w:rFonts w:ascii="Times New Roman" w:eastAsia="宋体" w:hAnsi="Times New Roman" w:cs="Times New Roman"/>
      <w:b/>
      <w:sz w:val="28"/>
      <w:szCs w:val="20"/>
    </w:rPr>
  </w:style>
  <w:style w:type="character" w:customStyle="1" w:styleId="6Char">
    <w:name w:val="标题 6 Char"/>
    <w:basedOn w:val="a4"/>
    <w:link w:val="6"/>
    <w:rsid w:val="006A1D39"/>
    <w:rPr>
      <w:rFonts w:ascii="Arial" w:eastAsia="黑体" w:hAnsi="Arial" w:cs="Times New Roman"/>
      <w:b/>
      <w:sz w:val="24"/>
      <w:szCs w:val="20"/>
    </w:rPr>
  </w:style>
  <w:style w:type="character" w:customStyle="1" w:styleId="7Char">
    <w:name w:val="标题 7 Char"/>
    <w:basedOn w:val="a4"/>
    <w:link w:val="7"/>
    <w:uiPriority w:val="99"/>
    <w:rsid w:val="006A1D39"/>
    <w:rPr>
      <w:rFonts w:ascii="Times New Roman" w:eastAsia="宋体" w:hAnsi="Times New Roman" w:cs="Times New Roman"/>
      <w:b/>
      <w:sz w:val="24"/>
      <w:szCs w:val="20"/>
    </w:rPr>
  </w:style>
  <w:style w:type="character" w:customStyle="1" w:styleId="8Char">
    <w:name w:val="标题 8 Char"/>
    <w:basedOn w:val="a4"/>
    <w:link w:val="8"/>
    <w:uiPriority w:val="99"/>
    <w:rsid w:val="006A1D39"/>
    <w:rPr>
      <w:rFonts w:ascii="Arial" w:eastAsia="黑体" w:hAnsi="Arial" w:cs="Times New Roman"/>
      <w:sz w:val="24"/>
      <w:szCs w:val="20"/>
    </w:rPr>
  </w:style>
  <w:style w:type="character" w:customStyle="1" w:styleId="9Char">
    <w:name w:val="标题 9 Char"/>
    <w:basedOn w:val="a4"/>
    <w:link w:val="9"/>
    <w:uiPriority w:val="99"/>
    <w:rsid w:val="006A1D39"/>
    <w:rPr>
      <w:rFonts w:ascii="Arial" w:eastAsia="黑体" w:hAnsi="Arial" w:cs="Times New Roman"/>
      <w:szCs w:val="20"/>
    </w:rPr>
  </w:style>
  <w:style w:type="paragraph" w:styleId="a3">
    <w:name w:val="Normal Indent"/>
    <w:aliases w:val="正文非缩进,四号,正文非缩进 Char Char,正文非缩进 Char,缩进,ALT+Z,特点,正文不缩进,正文编号,正文（首行缩进两字）1,段1,上海中望标准正文（首行缩进两字）,正文双线,正文缩进William,水上软件,标题4"/>
    <w:basedOn w:val="a2"/>
    <w:link w:val="Char1"/>
    <w:qFormat/>
    <w:rsid w:val="006A1D39"/>
    <w:pPr>
      <w:ind w:firstLine="420"/>
    </w:pPr>
    <w:rPr>
      <w:lang w:val="x-none" w:eastAsia="x-none"/>
    </w:rPr>
  </w:style>
  <w:style w:type="character" w:customStyle="1" w:styleId="Char1">
    <w:name w:val="正文缩进 Char"/>
    <w:aliases w:val="正文非缩进 Char1,四号 Char,正文非缩进 Char Char Char,正文非缩进 Char Char1,缩进 Char,ALT+Z Char,特点 Char,正文不缩进 Char,正文编号 Char,正文（首行缩进两字）1 Char,段1 Char,上海中望标准正文（首行缩进两字） Char,正文双线 Char,正文缩进William Char,水上软件 Char,标题4 Char"/>
    <w:link w:val="a3"/>
    <w:uiPriority w:val="99"/>
    <w:qFormat/>
    <w:locked/>
    <w:rsid w:val="006A1D39"/>
    <w:rPr>
      <w:rFonts w:ascii="Times New Roman" w:eastAsia="宋体" w:hAnsi="Times New Roman" w:cs="Times New Roman"/>
      <w:szCs w:val="20"/>
      <w:lang w:val="x-none" w:eastAsia="x-none"/>
    </w:rPr>
  </w:style>
  <w:style w:type="character" w:customStyle="1" w:styleId="3Char1">
    <w:name w:val="标题 3 Char1"/>
    <w:aliases w:val="h3 Char2,3 Char2,Heading 3 hidden Char2,2h Char2,h31 Char2,h32 Char2,Section Char2,Heading 2.3 Char2,(Alt+3) Char2,1.2.3. Char2,alltoc Char2,H3 Char2,sect1.2.3 Char2,一 Char2,h4 Char2,Title3 Char2,Map Char2,H31 Char2,3rd level Char2,l3 Char"/>
    <w:link w:val="3"/>
    <w:qFormat/>
    <w:rsid w:val="006A1D39"/>
    <w:rPr>
      <w:rFonts w:ascii="Times New Roman" w:eastAsia="宋体" w:hAnsi="Times New Roman" w:cs="Times New Roman"/>
      <w:b/>
      <w:kern w:val="0"/>
      <w:szCs w:val="20"/>
    </w:rPr>
  </w:style>
  <w:style w:type="paragraph" w:styleId="70">
    <w:name w:val="toc 7"/>
    <w:basedOn w:val="a2"/>
    <w:next w:val="a2"/>
    <w:qFormat/>
    <w:rsid w:val="006A1D39"/>
    <w:pPr>
      <w:ind w:leftChars="1200" w:left="2520"/>
    </w:pPr>
  </w:style>
  <w:style w:type="paragraph" w:styleId="a9">
    <w:name w:val="Document Map"/>
    <w:basedOn w:val="a2"/>
    <w:link w:val="Char2"/>
    <w:qFormat/>
    <w:rsid w:val="006A1D39"/>
    <w:pPr>
      <w:shd w:val="clear" w:color="auto" w:fill="000080"/>
    </w:pPr>
  </w:style>
  <w:style w:type="character" w:customStyle="1" w:styleId="Char2">
    <w:name w:val="文档结构图 Char"/>
    <w:basedOn w:val="a4"/>
    <w:link w:val="a9"/>
    <w:uiPriority w:val="99"/>
    <w:semiHidden/>
    <w:rsid w:val="006A1D39"/>
    <w:rPr>
      <w:rFonts w:ascii="Times New Roman" w:eastAsia="宋体" w:hAnsi="Times New Roman" w:cs="Times New Roman"/>
      <w:szCs w:val="20"/>
      <w:shd w:val="clear" w:color="auto" w:fill="000080"/>
    </w:rPr>
  </w:style>
  <w:style w:type="paragraph" w:styleId="aa">
    <w:name w:val="annotation text"/>
    <w:basedOn w:val="a2"/>
    <w:link w:val="Char20"/>
    <w:qFormat/>
    <w:rsid w:val="006A1D39"/>
    <w:pPr>
      <w:adjustRightInd w:val="0"/>
      <w:spacing w:line="360" w:lineRule="atLeast"/>
      <w:jc w:val="left"/>
      <w:textAlignment w:val="baseline"/>
    </w:pPr>
    <w:rPr>
      <w:kern w:val="0"/>
      <w:sz w:val="24"/>
    </w:rPr>
  </w:style>
  <w:style w:type="character" w:customStyle="1" w:styleId="Char3">
    <w:name w:val="批注文字 Char"/>
    <w:basedOn w:val="a4"/>
    <w:qFormat/>
    <w:rsid w:val="006A1D39"/>
    <w:rPr>
      <w:rFonts w:ascii="Times New Roman" w:eastAsia="宋体" w:hAnsi="Times New Roman" w:cs="Times New Roman"/>
      <w:szCs w:val="20"/>
    </w:rPr>
  </w:style>
  <w:style w:type="character" w:customStyle="1" w:styleId="Char20">
    <w:name w:val="批注文字 Char2"/>
    <w:link w:val="aa"/>
    <w:rsid w:val="006A1D39"/>
    <w:rPr>
      <w:rFonts w:ascii="Times New Roman" w:eastAsia="宋体" w:hAnsi="Times New Roman" w:cs="Times New Roman"/>
      <w:kern w:val="0"/>
      <w:sz w:val="24"/>
      <w:szCs w:val="20"/>
    </w:rPr>
  </w:style>
  <w:style w:type="paragraph" w:styleId="ab">
    <w:name w:val="Salutation"/>
    <w:basedOn w:val="a2"/>
    <w:next w:val="a2"/>
    <w:link w:val="Char10"/>
    <w:qFormat/>
    <w:rsid w:val="006A1D39"/>
    <w:pPr>
      <w:widowControl/>
      <w:jc w:val="left"/>
    </w:pPr>
    <w:rPr>
      <w:kern w:val="0"/>
      <w:sz w:val="24"/>
    </w:rPr>
  </w:style>
  <w:style w:type="character" w:customStyle="1" w:styleId="Char4">
    <w:name w:val="称呼 Char"/>
    <w:basedOn w:val="a4"/>
    <w:rsid w:val="006A1D39"/>
    <w:rPr>
      <w:rFonts w:ascii="Times New Roman" w:eastAsia="宋体" w:hAnsi="Times New Roman" w:cs="Times New Roman"/>
      <w:szCs w:val="20"/>
    </w:rPr>
  </w:style>
  <w:style w:type="character" w:customStyle="1" w:styleId="Char10">
    <w:name w:val="称呼 Char1"/>
    <w:link w:val="ab"/>
    <w:rsid w:val="006A1D39"/>
    <w:rPr>
      <w:rFonts w:ascii="Times New Roman" w:eastAsia="宋体" w:hAnsi="Times New Roman" w:cs="Times New Roman"/>
      <w:kern w:val="0"/>
      <w:sz w:val="24"/>
      <w:szCs w:val="20"/>
    </w:rPr>
  </w:style>
  <w:style w:type="paragraph" w:styleId="30">
    <w:name w:val="Body Text 3"/>
    <w:basedOn w:val="a2"/>
    <w:link w:val="3Char0"/>
    <w:qFormat/>
    <w:rsid w:val="006A1D39"/>
    <w:rPr>
      <w:rFonts w:ascii="宋体" w:hAnsi="宋体"/>
      <w:color w:val="FF0000"/>
      <w:szCs w:val="28"/>
    </w:rPr>
  </w:style>
  <w:style w:type="character" w:customStyle="1" w:styleId="3Char0">
    <w:name w:val="正文文本 3 Char"/>
    <w:basedOn w:val="a4"/>
    <w:link w:val="30"/>
    <w:uiPriority w:val="99"/>
    <w:rsid w:val="006A1D39"/>
    <w:rPr>
      <w:rFonts w:ascii="宋体" w:eastAsia="宋体" w:hAnsi="宋体" w:cs="Times New Roman"/>
      <w:color w:val="FF0000"/>
      <w:szCs w:val="28"/>
    </w:rPr>
  </w:style>
  <w:style w:type="paragraph" w:styleId="ac">
    <w:name w:val="Body Text"/>
    <w:basedOn w:val="a2"/>
    <w:link w:val="Char5"/>
    <w:qFormat/>
    <w:rsid w:val="006A1D39"/>
    <w:pPr>
      <w:tabs>
        <w:tab w:val="left" w:pos="420"/>
      </w:tabs>
    </w:pPr>
    <w:rPr>
      <w:rFonts w:ascii="宋体" w:hAnsi="宋体"/>
      <w:sz w:val="24"/>
    </w:rPr>
  </w:style>
  <w:style w:type="character" w:customStyle="1" w:styleId="Char5">
    <w:name w:val="正文文本 Char"/>
    <w:basedOn w:val="a4"/>
    <w:link w:val="ac"/>
    <w:uiPriority w:val="99"/>
    <w:rsid w:val="006A1D39"/>
    <w:rPr>
      <w:rFonts w:ascii="宋体" w:eastAsia="宋体" w:hAnsi="宋体" w:cs="Times New Roman"/>
      <w:sz w:val="24"/>
      <w:szCs w:val="20"/>
    </w:rPr>
  </w:style>
  <w:style w:type="paragraph" w:styleId="ad">
    <w:name w:val="Body Text Indent"/>
    <w:basedOn w:val="a2"/>
    <w:link w:val="Char6"/>
    <w:uiPriority w:val="99"/>
    <w:qFormat/>
    <w:rsid w:val="006A1D39"/>
    <w:pPr>
      <w:tabs>
        <w:tab w:val="left" w:pos="8640"/>
      </w:tabs>
      <w:ind w:left="1365"/>
    </w:pPr>
  </w:style>
  <w:style w:type="character" w:customStyle="1" w:styleId="Char6">
    <w:name w:val="正文文本缩进 Char"/>
    <w:basedOn w:val="a4"/>
    <w:link w:val="ad"/>
    <w:uiPriority w:val="99"/>
    <w:rsid w:val="006A1D39"/>
    <w:rPr>
      <w:rFonts w:ascii="Times New Roman" w:eastAsia="宋体" w:hAnsi="Times New Roman" w:cs="Times New Roman"/>
      <w:szCs w:val="20"/>
    </w:rPr>
  </w:style>
  <w:style w:type="paragraph" w:styleId="ae">
    <w:name w:val="Block Text"/>
    <w:basedOn w:val="a2"/>
    <w:qFormat/>
    <w:rsid w:val="006A1D39"/>
    <w:pPr>
      <w:spacing w:line="400" w:lineRule="atLeast"/>
      <w:ind w:left="-76" w:rightChars="-33" w:right="-69"/>
      <w:jc w:val="left"/>
    </w:pPr>
    <w:rPr>
      <w:rFonts w:ascii="宋体" w:hAnsi="宋体"/>
      <w:color w:val="FF0000"/>
      <w:sz w:val="24"/>
    </w:rPr>
  </w:style>
  <w:style w:type="paragraph" w:styleId="50">
    <w:name w:val="toc 5"/>
    <w:basedOn w:val="a2"/>
    <w:next w:val="a2"/>
    <w:qFormat/>
    <w:rsid w:val="006A1D39"/>
    <w:pPr>
      <w:ind w:leftChars="800" w:left="1680"/>
    </w:pPr>
  </w:style>
  <w:style w:type="paragraph" w:styleId="31">
    <w:name w:val="toc 3"/>
    <w:basedOn w:val="a2"/>
    <w:next w:val="a2"/>
    <w:qFormat/>
    <w:rsid w:val="006A1D39"/>
    <w:pPr>
      <w:tabs>
        <w:tab w:val="left" w:pos="1365"/>
        <w:tab w:val="right" w:leader="dot" w:pos="8693"/>
      </w:tabs>
      <w:spacing w:line="300" w:lineRule="auto"/>
      <w:ind w:left="839"/>
    </w:pPr>
    <w:rPr>
      <w:szCs w:val="24"/>
    </w:rPr>
  </w:style>
  <w:style w:type="paragraph" w:styleId="af">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2"/>
    <w:link w:val="Char7"/>
    <w:qFormat/>
    <w:rsid w:val="006A1D39"/>
    <w:rPr>
      <w:rFonts w:ascii="宋体" w:hAnsi="Courier New"/>
    </w:rPr>
  </w:style>
  <w:style w:type="character" w:customStyle="1" w:styleId="Char7">
    <w:name w:val="纯文本 Char"/>
    <w:aliases w:val="普通文字1 Char4,普通文字2 Char4,普通文字3 Char4,普通文字4 Char4,普通文字5 Char4,普通文字6 Char4,普通文字11 Char4,普通文字21 Char4,普通文字31 Char4,普通文字41 Char4,普通文字7 Char4,普通文字 Char Char Char2,普通文字 Char Char Char Char Char Char Char4,普通文字 Char Char Char Char Char Char2,0921 Char1"/>
    <w:basedOn w:val="a4"/>
    <w:link w:val="af"/>
    <w:qFormat/>
    <w:rsid w:val="006A1D39"/>
    <w:rPr>
      <w:rFonts w:ascii="宋体" w:eastAsia="宋体" w:hAnsi="Courier New" w:cs="Times New Roman"/>
      <w:szCs w:val="20"/>
    </w:rPr>
  </w:style>
  <w:style w:type="paragraph" w:styleId="80">
    <w:name w:val="toc 8"/>
    <w:basedOn w:val="a2"/>
    <w:next w:val="a2"/>
    <w:qFormat/>
    <w:rsid w:val="006A1D39"/>
    <w:pPr>
      <w:ind w:leftChars="1400" w:left="2940"/>
    </w:pPr>
  </w:style>
  <w:style w:type="paragraph" w:styleId="af0">
    <w:name w:val="Date"/>
    <w:basedOn w:val="a2"/>
    <w:next w:val="a2"/>
    <w:link w:val="Char8"/>
    <w:qFormat/>
    <w:rsid w:val="006A1D39"/>
  </w:style>
  <w:style w:type="character" w:customStyle="1" w:styleId="Char8">
    <w:name w:val="日期 Char"/>
    <w:basedOn w:val="a4"/>
    <w:link w:val="af0"/>
    <w:uiPriority w:val="99"/>
    <w:rsid w:val="006A1D39"/>
    <w:rPr>
      <w:rFonts w:ascii="Times New Roman" w:eastAsia="宋体" w:hAnsi="Times New Roman" w:cs="Times New Roman"/>
      <w:szCs w:val="20"/>
    </w:rPr>
  </w:style>
  <w:style w:type="paragraph" w:styleId="22">
    <w:name w:val="Body Text Indent 2"/>
    <w:basedOn w:val="a2"/>
    <w:link w:val="2Char0"/>
    <w:qFormat/>
    <w:rsid w:val="006A1D39"/>
    <w:pPr>
      <w:ind w:left="1260"/>
    </w:pPr>
  </w:style>
  <w:style w:type="character" w:customStyle="1" w:styleId="2Char0">
    <w:name w:val="正文文本缩进 2 Char"/>
    <w:basedOn w:val="a4"/>
    <w:link w:val="22"/>
    <w:uiPriority w:val="99"/>
    <w:rsid w:val="006A1D39"/>
    <w:rPr>
      <w:rFonts w:ascii="Times New Roman" w:eastAsia="宋体" w:hAnsi="Times New Roman" w:cs="Times New Roman"/>
      <w:szCs w:val="20"/>
    </w:rPr>
  </w:style>
  <w:style w:type="paragraph" w:styleId="af1">
    <w:name w:val="Balloon Text"/>
    <w:basedOn w:val="a2"/>
    <w:link w:val="Char9"/>
    <w:uiPriority w:val="99"/>
    <w:qFormat/>
    <w:rsid w:val="006A1D39"/>
    <w:rPr>
      <w:sz w:val="18"/>
      <w:szCs w:val="18"/>
    </w:rPr>
  </w:style>
  <w:style w:type="character" w:customStyle="1" w:styleId="Char9">
    <w:name w:val="批注框文本 Char"/>
    <w:basedOn w:val="a4"/>
    <w:link w:val="af1"/>
    <w:uiPriority w:val="99"/>
    <w:rsid w:val="006A1D39"/>
    <w:rPr>
      <w:rFonts w:ascii="Times New Roman" w:eastAsia="宋体" w:hAnsi="Times New Roman" w:cs="Times New Roman"/>
      <w:sz w:val="18"/>
      <w:szCs w:val="18"/>
    </w:rPr>
  </w:style>
  <w:style w:type="paragraph" w:styleId="10">
    <w:name w:val="toc 1"/>
    <w:basedOn w:val="a2"/>
    <w:next w:val="a2"/>
    <w:uiPriority w:val="39"/>
    <w:qFormat/>
    <w:rsid w:val="006A1D39"/>
    <w:pPr>
      <w:spacing w:line="360" w:lineRule="auto"/>
      <w:ind w:leftChars="233" w:left="902" w:hangingChars="172" w:hanging="413"/>
    </w:pPr>
    <w:rPr>
      <w:rFonts w:ascii="宋体" w:hAnsi="宋体"/>
      <w:b/>
      <w:sz w:val="24"/>
    </w:rPr>
  </w:style>
  <w:style w:type="paragraph" w:styleId="40">
    <w:name w:val="toc 4"/>
    <w:basedOn w:val="a2"/>
    <w:next w:val="a2"/>
    <w:qFormat/>
    <w:rsid w:val="006A1D39"/>
    <w:pPr>
      <w:ind w:leftChars="600" w:left="1260"/>
    </w:pPr>
  </w:style>
  <w:style w:type="paragraph" w:styleId="af2">
    <w:name w:val="Subtitle"/>
    <w:basedOn w:val="a2"/>
    <w:next w:val="a2"/>
    <w:link w:val="Chara"/>
    <w:uiPriority w:val="11"/>
    <w:qFormat/>
    <w:rsid w:val="006A1D39"/>
    <w:pPr>
      <w:spacing w:before="240" w:after="60" w:line="312" w:lineRule="auto"/>
      <w:jc w:val="center"/>
      <w:outlineLvl w:val="1"/>
    </w:pPr>
    <w:rPr>
      <w:rFonts w:ascii="Calibri Light" w:hAnsi="Calibri Light"/>
      <w:b/>
      <w:bCs/>
      <w:kern w:val="28"/>
      <w:sz w:val="32"/>
      <w:szCs w:val="32"/>
      <w:lang w:val="x-none" w:eastAsia="x-none"/>
    </w:rPr>
  </w:style>
  <w:style w:type="character" w:customStyle="1" w:styleId="Chara">
    <w:name w:val="副标题 Char"/>
    <w:basedOn w:val="a4"/>
    <w:link w:val="af2"/>
    <w:uiPriority w:val="11"/>
    <w:rsid w:val="006A1D39"/>
    <w:rPr>
      <w:rFonts w:ascii="Calibri Light" w:eastAsia="宋体" w:hAnsi="Calibri Light" w:cs="Times New Roman"/>
      <w:b/>
      <w:bCs/>
      <w:kern w:val="28"/>
      <w:sz w:val="32"/>
      <w:szCs w:val="32"/>
      <w:lang w:val="x-none" w:eastAsia="x-none"/>
    </w:rPr>
  </w:style>
  <w:style w:type="paragraph" w:styleId="af3">
    <w:name w:val="List"/>
    <w:basedOn w:val="a2"/>
    <w:qFormat/>
    <w:rsid w:val="006A1D39"/>
    <w:pPr>
      <w:ind w:left="200" w:hangingChars="200" w:hanging="200"/>
    </w:pPr>
    <w:rPr>
      <w:szCs w:val="24"/>
    </w:rPr>
  </w:style>
  <w:style w:type="paragraph" w:styleId="60">
    <w:name w:val="toc 6"/>
    <w:basedOn w:val="a2"/>
    <w:next w:val="a2"/>
    <w:link w:val="6Char0"/>
    <w:qFormat/>
    <w:rsid w:val="006A1D39"/>
    <w:pPr>
      <w:ind w:leftChars="1000" w:left="2100"/>
    </w:pPr>
  </w:style>
  <w:style w:type="paragraph" w:styleId="32">
    <w:name w:val="Body Text Indent 3"/>
    <w:basedOn w:val="a2"/>
    <w:link w:val="3Char2"/>
    <w:qFormat/>
    <w:rsid w:val="006A1D39"/>
    <w:pPr>
      <w:widowControl/>
      <w:spacing w:before="60" w:after="60" w:line="280" w:lineRule="atLeast"/>
      <w:ind w:right="291" w:firstLine="400"/>
    </w:pPr>
    <w:rPr>
      <w:rFonts w:ascii="宋体"/>
      <w:kern w:val="0"/>
    </w:rPr>
  </w:style>
  <w:style w:type="character" w:customStyle="1" w:styleId="3Char2">
    <w:name w:val="正文文本缩进 3 Char"/>
    <w:basedOn w:val="a4"/>
    <w:link w:val="32"/>
    <w:uiPriority w:val="99"/>
    <w:rsid w:val="006A1D39"/>
    <w:rPr>
      <w:rFonts w:ascii="宋体" w:eastAsia="宋体" w:hAnsi="Times New Roman" w:cs="Times New Roman"/>
      <w:kern w:val="0"/>
      <w:szCs w:val="20"/>
    </w:rPr>
  </w:style>
  <w:style w:type="paragraph" w:styleId="af4">
    <w:name w:val="table of figures"/>
    <w:basedOn w:val="a2"/>
    <w:next w:val="a2"/>
    <w:qFormat/>
    <w:rsid w:val="006A1D39"/>
    <w:pPr>
      <w:ind w:leftChars="200" w:left="840" w:hangingChars="200" w:hanging="420"/>
    </w:pPr>
  </w:style>
  <w:style w:type="paragraph" w:styleId="23">
    <w:name w:val="toc 2"/>
    <w:basedOn w:val="a2"/>
    <w:next w:val="a2"/>
    <w:qFormat/>
    <w:rsid w:val="006A1D39"/>
    <w:pPr>
      <w:spacing w:line="300" w:lineRule="auto"/>
      <w:ind w:left="420"/>
    </w:pPr>
    <w:rPr>
      <w:b/>
      <w:sz w:val="24"/>
    </w:rPr>
  </w:style>
  <w:style w:type="paragraph" w:styleId="90">
    <w:name w:val="toc 9"/>
    <w:basedOn w:val="a2"/>
    <w:next w:val="a2"/>
    <w:qFormat/>
    <w:rsid w:val="006A1D39"/>
    <w:pPr>
      <w:ind w:leftChars="1600" w:left="3360"/>
    </w:pPr>
  </w:style>
  <w:style w:type="paragraph" w:styleId="24">
    <w:name w:val="Body Text 2"/>
    <w:basedOn w:val="a2"/>
    <w:link w:val="2Char1"/>
    <w:qFormat/>
    <w:rsid w:val="006A1D39"/>
    <w:pPr>
      <w:jc w:val="center"/>
    </w:pPr>
    <w:rPr>
      <w:color w:val="FF00FF"/>
    </w:rPr>
  </w:style>
  <w:style w:type="character" w:customStyle="1" w:styleId="2Char1">
    <w:name w:val="正文文本 2 Char"/>
    <w:basedOn w:val="a4"/>
    <w:link w:val="24"/>
    <w:uiPriority w:val="99"/>
    <w:rsid w:val="006A1D39"/>
    <w:rPr>
      <w:rFonts w:ascii="Times New Roman" w:eastAsia="宋体" w:hAnsi="Times New Roman" w:cs="Times New Roman"/>
      <w:color w:val="FF00FF"/>
      <w:szCs w:val="20"/>
    </w:rPr>
  </w:style>
  <w:style w:type="paragraph" w:styleId="HTML">
    <w:name w:val="HTML Preformatted"/>
    <w:basedOn w:val="a2"/>
    <w:link w:val="HTMLChar"/>
    <w:unhideWhenUsed/>
    <w:rsid w:val="006A1D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lang w:val="x-none" w:eastAsia="x-none"/>
    </w:rPr>
  </w:style>
  <w:style w:type="character" w:customStyle="1" w:styleId="HTMLChar">
    <w:name w:val="HTML 预设格式 Char"/>
    <w:basedOn w:val="a4"/>
    <w:link w:val="HTML"/>
    <w:uiPriority w:val="99"/>
    <w:rsid w:val="006A1D39"/>
    <w:rPr>
      <w:rFonts w:ascii="宋体" w:eastAsia="宋体" w:hAnsi="宋体" w:cs="Times New Roman"/>
      <w:kern w:val="0"/>
      <w:sz w:val="24"/>
      <w:szCs w:val="24"/>
      <w:lang w:val="x-none" w:eastAsia="x-none"/>
    </w:rPr>
  </w:style>
  <w:style w:type="paragraph" w:styleId="af5">
    <w:name w:val="Normal (Web)"/>
    <w:basedOn w:val="a2"/>
    <w:link w:val="Charb"/>
    <w:qFormat/>
    <w:rsid w:val="006A1D39"/>
    <w:pPr>
      <w:widowControl/>
      <w:spacing w:before="100" w:beforeAutospacing="1" w:after="100" w:afterAutospacing="1"/>
      <w:jc w:val="left"/>
    </w:pPr>
    <w:rPr>
      <w:rFonts w:ascii="宋体" w:hAnsi="宋体"/>
      <w:kern w:val="0"/>
      <w:sz w:val="24"/>
      <w:szCs w:val="24"/>
    </w:rPr>
  </w:style>
  <w:style w:type="paragraph" w:styleId="11">
    <w:name w:val="index 1"/>
    <w:basedOn w:val="a2"/>
    <w:next w:val="a2"/>
    <w:qFormat/>
    <w:rsid w:val="006A1D39"/>
  </w:style>
  <w:style w:type="paragraph" w:styleId="af6">
    <w:name w:val="Title"/>
    <w:basedOn w:val="a2"/>
    <w:link w:val="Char11"/>
    <w:qFormat/>
    <w:rsid w:val="006A1D39"/>
    <w:pPr>
      <w:spacing w:before="240" w:after="60"/>
      <w:jc w:val="center"/>
      <w:outlineLvl w:val="0"/>
    </w:pPr>
    <w:rPr>
      <w:rFonts w:ascii="Arial" w:hAnsi="Arial" w:cs="Arial"/>
      <w:b/>
      <w:bCs/>
      <w:sz w:val="32"/>
      <w:szCs w:val="32"/>
    </w:rPr>
  </w:style>
  <w:style w:type="character" w:customStyle="1" w:styleId="Charc">
    <w:name w:val="标题 Char"/>
    <w:basedOn w:val="a4"/>
    <w:rsid w:val="006A1D39"/>
    <w:rPr>
      <w:rFonts w:asciiTheme="majorHAnsi" w:eastAsia="宋体" w:hAnsiTheme="majorHAnsi" w:cstheme="majorBidi"/>
      <w:b/>
      <w:bCs/>
      <w:sz w:val="32"/>
      <w:szCs w:val="32"/>
    </w:rPr>
  </w:style>
  <w:style w:type="character" w:customStyle="1" w:styleId="Char11">
    <w:name w:val="标题 Char1"/>
    <w:link w:val="af6"/>
    <w:uiPriority w:val="10"/>
    <w:rsid w:val="006A1D39"/>
    <w:rPr>
      <w:rFonts w:ascii="Arial" w:eastAsia="宋体" w:hAnsi="Arial" w:cs="Arial"/>
      <w:b/>
      <w:bCs/>
      <w:sz w:val="32"/>
      <w:szCs w:val="32"/>
    </w:rPr>
  </w:style>
  <w:style w:type="paragraph" w:styleId="af7">
    <w:name w:val="annotation subject"/>
    <w:basedOn w:val="aa"/>
    <w:next w:val="aa"/>
    <w:link w:val="Chard"/>
    <w:qFormat/>
    <w:rsid w:val="006A1D39"/>
    <w:pPr>
      <w:adjustRightInd/>
      <w:spacing w:line="240" w:lineRule="auto"/>
      <w:textAlignment w:val="auto"/>
    </w:pPr>
    <w:rPr>
      <w:b/>
      <w:bCs/>
      <w:kern w:val="2"/>
      <w:sz w:val="21"/>
    </w:rPr>
  </w:style>
  <w:style w:type="character" w:customStyle="1" w:styleId="Chard">
    <w:name w:val="批注主题 Char"/>
    <w:basedOn w:val="Char3"/>
    <w:link w:val="af7"/>
    <w:uiPriority w:val="99"/>
    <w:semiHidden/>
    <w:rsid w:val="006A1D39"/>
    <w:rPr>
      <w:rFonts w:ascii="Times New Roman" w:eastAsia="宋体" w:hAnsi="Times New Roman" w:cs="Times New Roman"/>
      <w:b/>
      <w:bCs/>
      <w:szCs w:val="20"/>
    </w:rPr>
  </w:style>
  <w:style w:type="paragraph" w:styleId="af8">
    <w:name w:val="Body Text First Indent"/>
    <w:basedOn w:val="ac"/>
    <w:link w:val="Chare"/>
    <w:qFormat/>
    <w:rsid w:val="006A1D39"/>
    <w:pPr>
      <w:tabs>
        <w:tab w:val="clear" w:pos="420"/>
      </w:tabs>
      <w:spacing w:after="120"/>
      <w:ind w:firstLineChars="100" w:firstLine="420"/>
    </w:pPr>
    <w:rPr>
      <w:rFonts w:ascii="Times New Roman" w:hAnsi="Times New Roman"/>
      <w:sz w:val="21"/>
    </w:rPr>
  </w:style>
  <w:style w:type="character" w:customStyle="1" w:styleId="Chare">
    <w:name w:val="正文首行缩进 Char"/>
    <w:basedOn w:val="Char5"/>
    <w:link w:val="af8"/>
    <w:uiPriority w:val="99"/>
    <w:rsid w:val="006A1D39"/>
    <w:rPr>
      <w:rFonts w:ascii="Times New Roman" w:eastAsia="宋体" w:hAnsi="Times New Roman" w:cs="Times New Roman"/>
      <w:sz w:val="24"/>
      <w:szCs w:val="20"/>
    </w:rPr>
  </w:style>
  <w:style w:type="table" w:styleId="af9">
    <w:name w:val="Table Grid"/>
    <w:basedOn w:val="a5"/>
    <w:uiPriority w:val="39"/>
    <w:qFormat/>
    <w:rsid w:val="006A1D39"/>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sid w:val="006A1D39"/>
    <w:rPr>
      <w:b/>
      <w:bCs/>
    </w:rPr>
  </w:style>
  <w:style w:type="character" w:styleId="afb">
    <w:name w:val="page number"/>
    <w:rsid w:val="006A1D39"/>
  </w:style>
  <w:style w:type="character" w:styleId="afc">
    <w:name w:val="FollowedHyperlink"/>
    <w:qFormat/>
    <w:rsid w:val="006A1D39"/>
    <w:rPr>
      <w:color w:val="800080"/>
      <w:u w:val="single"/>
    </w:rPr>
  </w:style>
  <w:style w:type="character" w:styleId="afd">
    <w:name w:val="Hyperlink"/>
    <w:uiPriority w:val="99"/>
    <w:qFormat/>
    <w:rsid w:val="006A1D39"/>
    <w:rPr>
      <w:rFonts w:eastAsia="宋体"/>
      <w:dstrike w:val="0"/>
      <w:color w:val="auto"/>
      <w:sz w:val="24"/>
      <w:u w:val="none"/>
      <w:vertAlign w:val="baseline"/>
    </w:rPr>
  </w:style>
  <w:style w:type="character" w:styleId="afe">
    <w:name w:val="annotation reference"/>
    <w:rsid w:val="006A1D39"/>
    <w:rPr>
      <w:sz w:val="21"/>
      <w:szCs w:val="21"/>
    </w:rPr>
  </w:style>
  <w:style w:type="character" w:styleId="aff">
    <w:name w:val="footnote reference"/>
    <w:rsid w:val="006A1D39"/>
    <w:rPr>
      <w:vertAlign w:val="superscript"/>
    </w:rPr>
  </w:style>
  <w:style w:type="character" w:customStyle="1" w:styleId="font01">
    <w:name w:val="font01"/>
    <w:qFormat/>
    <w:rsid w:val="006A1D39"/>
    <w:rPr>
      <w:rFonts w:ascii="宋体" w:eastAsia="宋体" w:hAnsi="宋体" w:hint="eastAsia"/>
      <w:b w:val="0"/>
      <w:bCs w:val="0"/>
      <w:i w:val="0"/>
      <w:iCs w:val="0"/>
      <w:strike w:val="0"/>
      <w:dstrike w:val="0"/>
      <w:color w:val="000000"/>
      <w:sz w:val="22"/>
      <w:szCs w:val="22"/>
      <w:u w:val="none"/>
    </w:rPr>
  </w:style>
  <w:style w:type="character" w:customStyle="1" w:styleId="CharChar6">
    <w:name w:val="Char Char6"/>
    <w:rsid w:val="006A1D39"/>
    <w:rPr>
      <w:rFonts w:eastAsia="宋体"/>
      <w:kern w:val="2"/>
      <w:sz w:val="21"/>
      <w:lang w:val="en-US" w:eastAsia="zh-CN" w:bidi="ar-SA"/>
    </w:rPr>
  </w:style>
  <w:style w:type="character" w:customStyle="1" w:styleId="GHCChar">
    <w:name w:val="GHC 正文 Char"/>
    <w:link w:val="GHC"/>
    <w:locked/>
    <w:rsid w:val="006A1D39"/>
    <w:rPr>
      <w:rFonts w:ascii="宋体" w:eastAsia="宋体" w:hAnsi="宋体"/>
      <w:sz w:val="24"/>
      <w:szCs w:val="24"/>
      <w:lang w:val="en-AU"/>
    </w:rPr>
  </w:style>
  <w:style w:type="paragraph" w:customStyle="1" w:styleId="GHC">
    <w:name w:val="GHC 正文"/>
    <w:basedOn w:val="a2"/>
    <w:link w:val="GHCChar"/>
    <w:qFormat/>
    <w:rsid w:val="006A1D39"/>
    <w:pPr>
      <w:spacing w:line="360" w:lineRule="auto"/>
      <w:ind w:firstLineChars="200" w:firstLine="420"/>
    </w:pPr>
    <w:rPr>
      <w:rFonts w:ascii="宋体" w:hAnsi="宋体" w:cstheme="minorBidi"/>
      <w:sz w:val="24"/>
      <w:szCs w:val="24"/>
      <w:lang w:val="en-AU"/>
    </w:rPr>
  </w:style>
  <w:style w:type="character" w:customStyle="1" w:styleId="Charf">
    <w:name w:val="列出段落 Char"/>
    <w:link w:val="ListParagraph1"/>
    <w:locked/>
    <w:rsid w:val="006A1D39"/>
    <w:rPr>
      <w:rFonts w:eastAsia="宋体"/>
    </w:rPr>
  </w:style>
  <w:style w:type="paragraph" w:customStyle="1" w:styleId="ListParagraph1">
    <w:name w:val="List Paragraph1"/>
    <w:basedOn w:val="a2"/>
    <w:link w:val="Charf"/>
    <w:qFormat/>
    <w:rsid w:val="006A1D39"/>
    <w:pPr>
      <w:ind w:firstLineChars="200" w:firstLine="420"/>
    </w:pPr>
    <w:rPr>
      <w:rFonts w:asciiTheme="minorHAnsi" w:hAnsiTheme="minorHAnsi" w:cstheme="minorBidi"/>
      <w:szCs w:val="22"/>
    </w:rPr>
  </w:style>
  <w:style w:type="character" w:customStyle="1" w:styleId="font21">
    <w:name w:val="font21"/>
    <w:rsid w:val="006A1D39"/>
    <w:rPr>
      <w:rFonts w:ascii="宋体" w:eastAsia="宋体" w:hAnsi="宋体" w:hint="eastAsia"/>
      <w:b w:val="0"/>
      <w:bCs w:val="0"/>
      <w:i w:val="0"/>
      <w:iCs w:val="0"/>
      <w:strike w:val="0"/>
      <w:dstrike w:val="0"/>
      <w:color w:val="000000"/>
      <w:sz w:val="22"/>
      <w:szCs w:val="22"/>
      <w:u w:val="none"/>
    </w:rPr>
  </w:style>
  <w:style w:type="character" w:customStyle="1" w:styleId="emtidy-27">
    <w:name w:val="emtidy-27"/>
    <w:rsid w:val="006A1D39"/>
  </w:style>
  <w:style w:type="character" w:customStyle="1" w:styleId="h3Char">
    <w:name w:val="h3 Char"/>
    <w:aliases w:val="3 Char,Heading 3 hidden Char,2h Char,h31 Char,h32 Char,Section Char,Heading 2.3 Char,(Alt+3) Char,1.2.3. Char,alltoc Char,H3 Char,sect1.2.3 Char,一 Char,h4 Char,Title3 Char,Map Char,H31 Char,3rd level Char,Heading 3 - old Char,heading 3TOC Char"/>
    <w:rsid w:val="006A1D39"/>
    <w:rPr>
      <w:rFonts w:eastAsia="宋体"/>
      <w:b/>
      <w:sz w:val="21"/>
      <w:lang w:val="en-US" w:eastAsia="zh-CN" w:bidi="ar-SA"/>
    </w:rPr>
  </w:style>
  <w:style w:type="character" w:customStyle="1" w:styleId="FooterChar">
    <w:name w:val="Footer Char"/>
    <w:locked/>
    <w:rsid w:val="006A1D39"/>
    <w:rPr>
      <w:kern w:val="2"/>
      <w:sz w:val="18"/>
    </w:rPr>
  </w:style>
  <w:style w:type="character" w:customStyle="1" w:styleId="Char12">
    <w:name w:val="纯文本 Char1"/>
    <w:aliases w:val="普通文字1 Char1,普通文字2 Char1,普通文字3 Char1,普通文字4 Char1,普通文字5 Char1,普通文字6 Char1,普通文字11 Char1,普通文字21 Char1,普通文字31 Char1,普通文字41 Char1,普通文字7 Char1,纯文本 Char Char1,普通文字 Char Char Char1,普通文字 Char Char Char Char Char Char Char1,普通文字 Char Char2,正 文 1 Char"/>
    <w:qFormat/>
    <w:rsid w:val="006A1D39"/>
    <w:rPr>
      <w:rFonts w:ascii="宋体" w:eastAsia="宋体" w:hAnsi="Courier New"/>
      <w:kern w:val="2"/>
      <w:sz w:val="21"/>
      <w:lang w:val="en-US" w:eastAsia="zh-CN" w:bidi="ar-SA"/>
    </w:rPr>
  </w:style>
  <w:style w:type="character" w:customStyle="1" w:styleId="shorttext1">
    <w:name w:val="short_text1"/>
    <w:rsid w:val="006A1D39"/>
    <w:rPr>
      <w:sz w:val="26"/>
      <w:szCs w:val="26"/>
    </w:rPr>
  </w:style>
  <w:style w:type="character" w:customStyle="1" w:styleId="font31">
    <w:name w:val="font31"/>
    <w:rsid w:val="006A1D39"/>
    <w:rPr>
      <w:rFonts w:ascii="宋体" w:eastAsia="宋体" w:hAnsi="宋体" w:hint="eastAsia"/>
      <w:b w:val="0"/>
      <w:bCs w:val="0"/>
      <w:i w:val="0"/>
      <w:iCs w:val="0"/>
      <w:strike w:val="0"/>
      <w:dstrike w:val="0"/>
      <w:color w:val="333333"/>
      <w:sz w:val="22"/>
      <w:szCs w:val="22"/>
      <w:u w:val="none"/>
    </w:rPr>
  </w:style>
  <w:style w:type="character" w:customStyle="1" w:styleId="A20">
    <w:name w:val="A2"/>
    <w:unhideWhenUsed/>
    <w:qFormat/>
    <w:rsid w:val="006A1D39"/>
    <w:rPr>
      <w:rFonts w:hint="eastAsia"/>
      <w:color w:val="211D1E"/>
      <w:sz w:val="18"/>
    </w:rPr>
  </w:style>
  <w:style w:type="character" w:customStyle="1" w:styleId="TitleChar">
    <w:name w:val="Title Char"/>
    <w:locked/>
    <w:rsid w:val="006A1D39"/>
    <w:rPr>
      <w:rFonts w:ascii="Arial" w:eastAsia="宋体" w:hAnsi="Arial" w:cs="Arial"/>
      <w:b/>
      <w:bCs/>
      <w:sz w:val="32"/>
      <w:szCs w:val="32"/>
    </w:rPr>
  </w:style>
  <w:style w:type="character" w:customStyle="1" w:styleId="trans">
    <w:name w:val="trans"/>
    <w:rsid w:val="006A1D39"/>
  </w:style>
  <w:style w:type="character" w:customStyle="1" w:styleId="PlainTextChar">
    <w:name w:val="Plain Text Char"/>
    <w:locked/>
    <w:rsid w:val="006A1D39"/>
    <w:rPr>
      <w:rFonts w:ascii="宋体" w:hAnsi="Courier New"/>
      <w:lang w:bidi="ar-SA"/>
    </w:rPr>
  </w:style>
  <w:style w:type="character" w:customStyle="1" w:styleId="1Char3">
    <w:name w:val="普通文字1 Char3"/>
    <w:aliases w:val="普通文字2 Char3,普通文字3 Char3,普通文字4 Char3,普通文字5 Char3,普通文字6 Char3,普通文字11 Char3,普通文字21 Char3,普通文字31 Char3,普通文字41 Char3,普通文字7 Char3,纯文本 Char Char3,普通文字 Char Char Char3,普通文字 Char Char Char Char Char Char Char3,普通文字 Char Char Char Char Char Char3"/>
    <w:rsid w:val="006A1D39"/>
    <w:rPr>
      <w:rFonts w:ascii="宋体" w:eastAsia="宋体" w:hAnsi="Courier New"/>
      <w:kern w:val="2"/>
      <w:sz w:val="21"/>
      <w:lang w:val="en-US" w:eastAsia="zh-CN" w:bidi="ar-SA"/>
    </w:rPr>
  </w:style>
  <w:style w:type="character" w:customStyle="1" w:styleId="emtidy-13">
    <w:name w:val="emtidy-13"/>
    <w:rsid w:val="006A1D39"/>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纯文本 Char Char2,普通文字 Char Char1,普通文字 Char2,正 文 1 Char1,普通文字 Char Char Char Char Char Char Char,0921 Char"/>
    <w:rsid w:val="006A1D39"/>
    <w:rPr>
      <w:rFonts w:ascii="宋体" w:eastAsia="宋体" w:hAnsi="Courier New"/>
      <w:kern w:val="2"/>
      <w:sz w:val="21"/>
      <w:lang w:val="en-US" w:eastAsia="zh-CN" w:bidi="ar-SA"/>
    </w:rPr>
  </w:style>
  <w:style w:type="character" w:customStyle="1" w:styleId="font51">
    <w:name w:val="font51"/>
    <w:rsid w:val="006A1D39"/>
    <w:rPr>
      <w:rFonts w:ascii="宋体" w:eastAsia="宋体" w:hAnsi="宋体" w:hint="eastAsia"/>
      <w:b w:val="0"/>
      <w:bCs w:val="0"/>
      <w:i w:val="0"/>
      <w:iCs w:val="0"/>
      <w:strike w:val="0"/>
      <w:dstrike w:val="0"/>
      <w:color w:val="333333"/>
      <w:sz w:val="22"/>
      <w:szCs w:val="22"/>
      <w:u w:val="none"/>
    </w:rPr>
  </w:style>
  <w:style w:type="character" w:customStyle="1" w:styleId="HeaderChar">
    <w:name w:val="Header Char"/>
    <w:locked/>
    <w:rsid w:val="006A1D39"/>
    <w:rPr>
      <w:kern w:val="2"/>
      <w:sz w:val="18"/>
    </w:rPr>
  </w:style>
  <w:style w:type="character" w:customStyle="1" w:styleId="font41">
    <w:name w:val="font41"/>
    <w:rsid w:val="006A1D39"/>
    <w:rPr>
      <w:rFonts w:ascii="宋体" w:eastAsia="宋体" w:hAnsi="宋体" w:hint="eastAsia"/>
      <w:b w:val="0"/>
      <w:bCs w:val="0"/>
      <w:i w:val="0"/>
      <w:iCs w:val="0"/>
      <w:strike w:val="0"/>
      <w:dstrike w:val="0"/>
      <w:color w:val="000000"/>
      <w:sz w:val="22"/>
      <w:szCs w:val="22"/>
      <w:u w:val="none"/>
    </w:rPr>
  </w:style>
  <w:style w:type="character" w:customStyle="1" w:styleId="h3Char1">
    <w:name w:val="h3 Char1"/>
    <w:aliases w:val="3 Char1,Heading 3 hidden Char1,2h Char1,h31 Char1,h32 Char1,Section Char1,Heading 2.3 Char1,(Alt+3) Char1,1.2.3. Char1,alltoc Char1,H3 Char1,sect1.2.3 Char1,一 Char1,h4 Char1,Title3 Char1,Map Char1,H31 Char1,3rd level Char1,Heading 3 - old Char1"/>
    <w:rsid w:val="006A1D39"/>
    <w:rPr>
      <w:rFonts w:eastAsia="宋体"/>
      <w:b/>
      <w:sz w:val="21"/>
      <w:lang w:val="en-US" w:eastAsia="zh-CN" w:bidi="ar-SA"/>
    </w:rPr>
  </w:style>
  <w:style w:type="character" w:customStyle="1" w:styleId="Char13">
    <w:name w:val="批注文字 Char1"/>
    <w:rsid w:val="006A1D39"/>
    <w:rPr>
      <w:rFonts w:eastAsia="宋体"/>
      <w:sz w:val="24"/>
      <w:lang w:val="en-US" w:eastAsia="zh-CN" w:bidi="ar-SA"/>
    </w:rPr>
  </w:style>
  <w:style w:type="character" w:customStyle="1" w:styleId="PlainTextChar1">
    <w:name w:val="Plain Text Char1"/>
    <w:locked/>
    <w:rsid w:val="006A1D39"/>
    <w:rPr>
      <w:rFonts w:ascii="宋体" w:eastAsia="宋体" w:hAnsi="Courier New"/>
      <w:kern w:val="2"/>
      <w:sz w:val="21"/>
      <w:lang w:val="en-US" w:eastAsia="zh-CN"/>
    </w:rPr>
  </w:style>
  <w:style w:type="character" w:customStyle="1" w:styleId="CharChar11">
    <w:name w:val="Char Char11"/>
    <w:rsid w:val="006A1D39"/>
    <w:rPr>
      <w:rFonts w:ascii="宋体" w:eastAsia="宋体" w:hAnsi="Courier New"/>
      <w:kern w:val="2"/>
      <w:sz w:val="21"/>
      <w:lang w:val="en-US" w:eastAsia="zh-CN" w:bidi="ar-SA"/>
    </w:rPr>
  </w:style>
  <w:style w:type="paragraph" w:customStyle="1" w:styleId="ecxmsolistparagraph">
    <w:name w:val="ecxmsolistparagraph"/>
    <w:basedOn w:val="a2"/>
    <w:qFormat/>
    <w:rsid w:val="006A1D39"/>
    <w:pPr>
      <w:widowControl/>
      <w:spacing w:after="324"/>
      <w:jc w:val="left"/>
    </w:pPr>
    <w:rPr>
      <w:rFonts w:ascii="宋体" w:hAnsi="宋体" w:cs="宋体"/>
      <w:kern w:val="0"/>
      <w:sz w:val="24"/>
      <w:szCs w:val="24"/>
    </w:rPr>
  </w:style>
  <w:style w:type="paragraph" w:customStyle="1" w:styleId="Default">
    <w:name w:val="Default"/>
    <w:qFormat/>
    <w:rsid w:val="006A1D39"/>
    <w:pPr>
      <w:widowControl w:val="0"/>
      <w:autoSpaceDE w:val="0"/>
      <w:autoSpaceDN w:val="0"/>
      <w:adjustRightInd w:val="0"/>
    </w:pPr>
    <w:rPr>
      <w:rFonts w:ascii="Arial,Bold" w:eastAsia="Times New Roman" w:hAnsi="Arial,Bold" w:cs="Times New Roman"/>
      <w:kern w:val="0"/>
      <w:sz w:val="20"/>
      <w:szCs w:val="20"/>
      <w:lang w:eastAsia="en-US"/>
    </w:rPr>
  </w:style>
  <w:style w:type="paragraph" w:customStyle="1" w:styleId="font7">
    <w:name w:val="font7"/>
    <w:basedOn w:val="a2"/>
    <w:qFormat/>
    <w:rsid w:val="006A1D39"/>
    <w:pPr>
      <w:widowControl/>
      <w:spacing w:before="100" w:beforeAutospacing="1" w:after="100" w:afterAutospacing="1"/>
      <w:jc w:val="left"/>
    </w:pPr>
    <w:rPr>
      <w:rFonts w:ascii="宋体" w:hAnsi="宋体" w:cs="宋体"/>
      <w:b/>
      <w:bCs/>
      <w:kern w:val="0"/>
      <w:sz w:val="28"/>
      <w:szCs w:val="28"/>
    </w:rPr>
  </w:style>
  <w:style w:type="paragraph" w:customStyle="1" w:styleId="xl92">
    <w:name w:val="xl9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FF0000"/>
      <w:kern w:val="0"/>
      <w:sz w:val="22"/>
      <w:szCs w:val="22"/>
      <w:u w:val="single"/>
    </w:rPr>
  </w:style>
  <w:style w:type="paragraph" w:customStyle="1" w:styleId="font10">
    <w:name w:val="font10"/>
    <w:basedOn w:val="a2"/>
    <w:qFormat/>
    <w:rsid w:val="006A1D39"/>
    <w:pPr>
      <w:widowControl/>
      <w:spacing w:before="100" w:beforeAutospacing="1" w:after="100" w:afterAutospacing="1"/>
      <w:jc w:val="left"/>
    </w:pPr>
    <w:rPr>
      <w:rFonts w:ascii="宋体" w:hAnsi="宋体" w:cs="宋体"/>
      <w:b/>
      <w:bCs/>
      <w:kern w:val="0"/>
      <w:sz w:val="22"/>
      <w:szCs w:val="22"/>
    </w:rPr>
  </w:style>
  <w:style w:type="paragraph" w:customStyle="1" w:styleId="Style2">
    <w:name w:val="_Style 2"/>
    <w:basedOn w:val="a2"/>
    <w:qFormat/>
    <w:rsid w:val="006A1D39"/>
    <w:pPr>
      <w:ind w:firstLineChars="200" w:firstLine="420"/>
    </w:pPr>
    <w:rPr>
      <w:rFonts w:ascii="Calibri" w:hAnsi="Calibri"/>
      <w:szCs w:val="24"/>
    </w:rPr>
  </w:style>
  <w:style w:type="paragraph" w:customStyle="1" w:styleId="xl69">
    <w:name w:val="xl69"/>
    <w:basedOn w:val="a2"/>
    <w:qFormat/>
    <w:rsid w:val="006A1D39"/>
    <w:pPr>
      <w:widowControl/>
      <w:spacing w:before="100" w:beforeAutospacing="1" w:after="100" w:afterAutospacing="1"/>
      <w:jc w:val="left"/>
      <w:textAlignment w:val="top"/>
    </w:pPr>
    <w:rPr>
      <w:rFonts w:ascii="Arial" w:hAnsi="Arial" w:cs="Arial"/>
      <w:kern w:val="0"/>
      <w:szCs w:val="21"/>
    </w:rPr>
  </w:style>
  <w:style w:type="paragraph" w:customStyle="1" w:styleId="81">
    <w:name w:val="列出段落8"/>
    <w:basedOn w:val="a2"/>
    <w:qFormat/>
    <w:rsid w:val="006A1D39"/>
    <w:rPr>
      <w:rFonts w:ascii="Calibri" w:hAnsi="Calibri"/>
      <w:sz w:val="24"/>
      <w:szCs w:val="22"/>
    </w:rPr>
  </w:style>
  <w:style w:type="paragraph" w:customStyle="1" w:styleId="font16">
    <w:name w:val="font16"/>
    <w:basedOn w:val="a2"/>
    <w:qFormat/>
    <w:rsid w:val="006A1D39"/>
    <w:pPr>
      <w:widowControl/>
      <w:spacing w:before="100" w:beforeAutospacing="1" w:after="100" w:afterAutospacing="1"/>
      <w:jc w:val="left"/>
    </w:pPr>
    <w:rPr>
      <w:rFonts w:ascii="Arial" w:hAnsi="Arial" w:cs="Arial"/>
      <w:color w:val="FF0000"/>
      <w:kern w:val="0"/>
      <w:sz w:val="22"/>
      <w:szCs w:val="22"/>
    </w:rPr>
  </w:style>
  <w:style w:type="paragraph" w:customStyle="1" w:styleId="font5">
    <w:name w:val="font5"/>
    <w:basedOn w:val="a2"/>
    <w:qFormat/>
    <w:rsid w:val="006A1D39"/>
    <w:pPr>
      <w:widowControl/>
      <w:spacing w:before="100" w:beforeAutospacing="1" w:after="100" w:afterAutospacing="1"/>
      <w:jc w:val="left"/>
    </w:pPr>
    <w:rPr>
      <w:rFonts w:ascii="Arial" w:hAnsi="Arial" w:cs="Arial"/>
      <w:kern w:val="0"/>
      <w:sz w:val="22"/>
      <w:szCs w:val="22"/>
    </w:rPr>
  </w:style>
  <w:style w:type="paragraph" w:customStyle="1" w:styleId="xl79">
    <w:name w:val="xl79"/>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5">
    <w:name w:val="font15"/>
    <w:basedOn w:val="a2"/>
    <w:qFormat/>
    <w:rsid w:val="006A1D39"/>
    <w:pPr>
      <w:widowControl/>
      <w:spacing w:before="100" w:beforeAutospacing="1" w:after="100" w:afterAutospacing="1"/>
      <w:jc w:val="left"/>
    </w:pPr>
    <w:rPr>
      <w:rFonts w:ascii="Arial" w:hAnsi="Arial" w:cs="Arial"/>
      <w:kern w:val="0"/>
      <w:sz w:val="22"/>
      <w:szCs w:val="22"/>
      <w:u w:val="single"/>
    </w:rPr>
  </w:style>
  <w:style w:type="paragraph" w:customStyle="1" w:styleId="font9">
    <w:name w:val="font9"/>
    <w:basedOn w:val="a2"/>
    <w:qFormat/>
    <w:rsid w:val="006A1D39"/>
    <w:pPr>
      <w:widowControl/>
      <w:spacing w:before="100" w:beforeAutospacing="1" w:after="100" w:afterAutospacing="1"/>
      <w:jc w:val="left"/>
    </w:pPr>
    <w:rPr>
      <w:rFonts w:ascii="宋体" w:hAnsi="宋体" w:cs="宋体"/>
      <w:kern w:val="0"/>
      <w:sz w:val="22"/>
      <w:szCs w:val="22"/>
    </w:rPr>
  </w:style>
  <w:style w:type="paragraph" w:customStyle="1" w:styleId="aff0">
    <w:name w:val="标准正文"/>
    <w:basedOn w:val="a2"/>
    <w:rsid w:val="006A1D39"/>
    <w:pPr>
      <w:spacing w:before="60" w:after="60" w:line="360" w:lineRule="auto"/>
      <w:ind w:firstLine="482"/>
    </w:pPr>
    <w:rPr>
      <w:rFonts w:ascii="Arial" w:hAnsi="Arial"/>
      <w:color w:val="000000"/>
      <w:sz w:val="24"/>
    </w:rPr>
  </w:style>
  <w:style w:type="paragraph" w:customStyle="1" w:styleId="xl83">
    <w:name w:val="xl83"/>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063">
    <w:name w:val="样式 首行缩进:  0.63 厘米"/>
    <w:basedOn w:val="a2"/>
    <w:qFormat/>
    <w:rsid w:val="006A1D39"/>
    <w:pPr>
      <w:ind w:left="284"/>
    </w:pPr>
    <w:rPr>
      <w:rFonts w:cs="黑体"/>
    </w:rPr>
  </w:style>
  <w:style w:type="paragraph" w:customStyle="1" w:styleId="12">
    <w:name w:val="日期1"/>
    <w:basedOn w:val="a2"/>
    <w:next w:val="a2"/>
    <w:uiPriority w:val="99"/>
    <w:qFormat/>
    <w:rsid w:val="006A1D39"/>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xl99">
    <w:name w:val="xl99"/>
    <w:basedOn w:val="a2"/>
    <w:rsid w:val="006A1D39"/>
    <w:pPr>
      <w:widowControl/>
      <w:spacing w:before="100" w:beforeAutospacing="1" w:after="100" w:afterAutospacing="1"/>
      <w:jc w:val="center"/>
      <w:textAlignment w:val="center"/>
    </w:pPr>
    <w:rPr>
      <w:rFonts w:ascii="宋体" w:hAnsi="宋体" w:cs="宋体"/>
      <w:b/>
      <w:bCs/>
      <w:kern w:val="0"/>
      <w:sz w:val="36"/>
      <w:szCs w:val="36"/>
    </w:rPr>
  </w:style>
  <w:style w:type="paragraph" w:customStyle="1" w:styleId="aff1">
    <w:name w:val="正文内容"/>
    <w:basedOn w:val="a2"/>
    <w:qFormat/>
    <w:rsid w:val="006A1D39"/>
    <w:pPr>
      <w:spacing w:line="400" w:lineRule="exact"/>
      <w:ind w:firstLineChars="200" w:firstLine="200"/>
      <w:jc w:val="left"/>
    </w:pPr>
    <w:rPr>
      <w:rFonts w:cs="宋体"/>
      <w:sz w:val="24"/>
    </w:rPr>
  </w:style>
  <w:style w:type="paragraph" w:customStyle="1" w:styleId="xl68">
    <w:name w:val="xl68"/>
    <w:basedOn w:val="a2"/>
    <w:qFormat/>
    <w:rsid w:val="006A1D39"/>
    <w:pPr>
      <w:widowControl/>
      <w:spacing w:before="100" w:beforeAutospacing="1" w:after="100" w:afterAutospacing="1"/>
      <w:jc w:val="left"/>
      <w:textAlignment w:val="top"/>
    </w:pPr>
    <w:rPr>
      <w:rFonts w:ascii="Arial" w:hAnsi="Arial" w:cs="Arial"/>
      <w:kern w:val="0"/>
      <w:sz w:val="24"/>
      <w:szCs w:val="24"/>
    </w:rPr>
  </w:style>
  <w:style w:type="paragraph" w:customStyle="1" w:styleId="25">
    <w:name w:val="项目2"/>
    <w:qFormat/>
    <w:rsid w:val="006A1D39"/>
    <w:pPr>
      <w:tabs>
        <w:tab w:val="left" w:pos="425"/>
      </w:tabs>
      <w:spacing w:before="120" w:after="120" w:line="360" w:lineRule="auto"/>
      <w:ind w:left="425" w:hanging="425"/>
    </w:pPr>
    <w:rPr>
      <w:rFonts w:ascii="Times New Roman" w:eastAsia="仿宋_GB2312" w:hAnsi="Times New Roman" w:cs="Times New Roman"/>
      <w:kern w:val="0"/>
      <w:sz w:val="24"/>
      <w:szCs w:val="20"/>
    </w:rPr>
  </w:style>
  <w:style w:type="paragraph" w:customStyle="1" w:styleId="xl74">
    <w:name w:val="xl74"/>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Paragraf">
    <w:name w:val="Paragraf"/>
    <w:basedOn w:val="a2"/>
    <w:qFormat/>
    <w:rsid w:val="006A1D39"/>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p0">
    <w:name w:val="p0"/>
    <w:basedOn w:val="a2"/>
    <w:qFormat/>
    <w:rsid w:val="006A1D39"/>
    <w:pPr>
      <w:widowControl/>
      <w:snapToGrid w:val="0"/>
      <w:spacing w:after="200"/>
      <w:jc w:val="left"/>
    </w:pPr>
    <w:rPr>
      <w:rFonts w:ascii="Tahoma" w:hAnsi="Tahoma" w:cs="Tahoma"/>
      <w:kern w:val="0"/>
      <w:sz w:val="22"/>
      <w:szCs w:val="22"/>
    </w:rPr>
  </w:style>
  <w:style w:type="paragraph" w:customStyle="1" w:styleId="ItemList">
    <w:name w:val="Item List"/>
    <w:qFormat/>
    <w:rsid w:val="006A1D39"/>
    <w:pPr>
      <w:spacing w:line="300" w:lineRule="auto"/>
      <w:ind w:left="1701"/>
      <w:jc w:val="both"/>
    </w:pPr>
    <w:rPr>
      <w:rFonts w:ascii="Arial" w:eastAsia="宋体" w:hAnsi="Arial" w:cs="Times New Roman"/>
      <w:kern w:val="0"/>
      <w:szCs w:val="20"/>
    </w:rPr>
  </w:style>
  <w:style w:type="paragraph" w:customStyle="1" w:styleId="13">
    <w:name w:val="列出段落1"/>
    <w:basedOn w:val="a2"/>
    <w:uiPriority w:val="99"/>
    <w:qFormat/>
    <w:rsid w:val="006A1D39"/>
    <w:pPr>
      <w:ind w:firstLineChars="200" w:firstLine="420"/>
    </w:pPr>
    <w:rPr>
      <w:szCs w:val="24"/>
    </w:rPr>
  </w:style>
  <w:style w:type="paragraph" w:customStyle="1" w:styleId="Style1">
    <w:name w:val="_Style 1"/>
    <w:basedOn w:val="a2"/>
    <w:qFormat/>
    <w:rsid w:val="006A1D39"/>
    <w:pPr>
      <w:widowControl/>
      <w:ind w:firstLineChars="200" w:firstLine="420"/>
      <w:jc w:val="left"/>
    </w:pPr>
    <w:rPr>
      <w:kern w:val="0"/>
      <w:sz w:val="24"/>
      <w:lang w:val="en-GB" w:eastAsia="en-US"/>
    </w:rPr>
  </w:style>
  <w:style w:type="paragraph" w:customStyle="1" w:styleId="xl75">
    <w:name w:val="xl75"/>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76">
    <w:name w:val="xl76"/>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kern w:val="0"/>
      <w:sz w:val="22"/>
      <w:szCs w:val="22"/>
    </w:rPr>
  </w:style>
  <w:style w:type="paragraph" w:customStyle="1" w:styleId="Char14">
    <w:name w:val="Char1"/>
    <w:basedOn w:val="a2"/>
    <w:uiPriority w:val="99"/>
    <w:qFormat/>
    <w:rsid w:val="006A1D39"/>
    <w:pPr>
      <w:tabs>
        <w:tab w:val="left" w:pos="360"/>
      </w:tabs>
    </w:pPr>
    <w:rPr>
      <w:sz w:val="24"/>
      <w:szCs w:val="24"/>
    </w:rPr>
  </w:style>
  <w:style w:type="paragraph" w:customStyle="1" w:styleId="xl25">
    <w:name w:val="xl25"/>
    <w:basedOn w:val="a2"/>
    <w:qFormat/>
    <w:rsid w:val="006A1D39"/>
    <w:pPr>
      <w:widowControl/>
      <w:spacing w:before="100" w:beforeAutospacing="1" w:after="100" w:afterAutospacing="1"/>
      <w:jc w:val="center"/>
      <w:textAlignment w:val="center"/>
    </w:pPr>
    <w:rPr>
      <w:rFonts w:ascii="楷体_GB2312" w:eastAsia="楷体_GB2312" w:hAnsi="宋体" w:hint="eastAsia"/>
      <w:kern w:val="0"/>
      <w:sz w:val="24"/>
      <w:szCs w:val="24"/>
    </w:rPr>
  </w:style>
  <w:style w:type="paragraph" w:customStyle="1" w:styleId="xl90">
    <w:name w:val="xl90"/>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aff2">
    <w:name w:val="文档正文"/>
    <w:basedOn w:val="a2"/>
    <w:qFormat/>
    <w:rsid w:val="006A1D39"/>
    <w:pPr>
      <w:adjustRightInd w:val="0"/>
      <w:spacing w:before="60" w:after="60" w:line="312" w:lineRule="atLeast"/>
      <w:ind w:firstLine="567"/>
      <w:textAlignment w:val="baseline"/>
    </w:pPr>
    <w:rPr>
      <w:kern w:val="0"/>
      <w:sz w:val="28"/>
    </w:rPr>
  </w:style>
  <w:style w:type="paragraph" w:customStyle="1" w:styleId="Style3">
    <w:name w:val="_Style 3"/>
    <w:basedOn w:val="a2"/>
    <w:qFormat/>
    <w:rsid w:val="006A1D39"/>
    <w:pPr>
      <w:ind w:firstLineChars="200" w:firstLine="420"/>
    </w:pPr>
    <w:rPr>
      <w:rFonts w:ascii="Calibri" w:hAnsi="Calibri"/>
      <w:szCs w:val="24"/>
    </w:rPr>
  </w:style>
  <w:style w:type="paragraph" w:customStyle="1" w:styleId="CharChar4CharCharCharChar">
    <w:name w:val="Char Char4 Char Char Char Char"/>
    <w:basedOn w:val="a2"/>
    <w:uiPriority w:val="99"/>
    <w:qFormat/>
    <w:rsid w:val="006A1D39"/>
  </w:style>
  <w:style w:type="paragraph" w:customStyle="1" w:styleId="xl78">
    <w:name w:val="xl78"/>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aff3">
    <w:name w:val="样式"/>
    <w:basedOn w:val="a2"/>
    <w:next w:val="af"/>
    <w:qFormat/>
    <w:rsid w:val="006A1D39"/>
    <w:rPr>
      <w:rFonts w:ascii="宋体" w:hAnsi="Courier New" w:cs="宋体"/>
      <w:szCs w:val="21"/>
    </w:rPr>
  </w:style>
  <w:style w:type="paragraph" w:customStyle="1" w:styleId="xl85">
    <w:name w:val="xl85"/>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maquet1">
    <w:name w:val="maquet1"/>
    <w:basedOn w:val="a2"/>
    <w:qFormat/>
    <w:rsid w:val="006A1D39"/>
    <w:rPr>
      <w:rFonts w:ascii="Futura Book" w:eastAsia="黑体" w:hAnsi="Futura Book"/>
    </w:rPr>
  </w:style>
  <w:style w:type="paragraph" w:customStyle="1" w:styleId="xl72">
    <w:name w:val="xl7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New">
    <w:name w:val="正文 New"/>
    <w:basedOn w:val="a2"/>
    <w:uiPriority w:val="99"/>
    <w:qFormat/>
    <w:rsid w:val="006A1D39"/>
    <w:rPr>
      <w:szCs w:val="21"/>
    </w:rPr>
  </w:style>
  <w:style w:type="paragraph" w:customStyle="1" w:styleId="xl96">
    <w:name w:val="xl96"/>
    <w:basedOn w:val="a2"/>
    <w:rsid w:val="006A1D39"/>
    <w:pPr>
      <w:widowControl/>
      <w:pBdr>
        <w:top w:val="single" w:sz="4" w:space="0" w:color="969696"/>
        <w:left w:val="single" w:sz="4" w:space="0" w:color="969696"/>
        <w:bottom w:val="single" w:sz="4" w:space="0" w:color="969696"/>
        <w:right w:val="single" w:sz="4" w:space="0" w:color="969696"/>
      </w:pBdr>
      <w:spacing w:before="100" w:beforeAutospacing="1" w:after="100" w:afterAutospacing="1"/>
      <w:jc w:val="left"/>
      <w:textAlignment w:val="center"/>
    </w:pPr>
    <w:rPr>
      <w:rFonts w:ascii="宋体" w:hAnsi="宋体" w:cs="宋体"/>
      <w:kern w:val="0"/>
      <w:sz w:val="22"/>
      <w:szCs w:val="22"/>
    </w:rPr>
  </w:style>
  <w:style w:type="paragraph" w:customStyle="1" w:styleId="xl94">
    <w:name w:val="xl94"/>
    <w:basedOn w:val="a2"/>
    <w:qFormat/>
    <w:rsid w:val="006A1D39"/>
    <w:pPr>
      <w:widowControl/>
      <w:spacing w:before="100" w:beforeAutospacing="1" w:after="100" w:afterAutospacing="1"/>
      <w:jc w:val="center"/>
    </w:pPr>
    <w:rPr>
      <w:rFonts w:ascii="Arial" w:hAnsi="Arial" w:cs="Arial"/>
      <w:b/>
      <w:bCs/>
      <w:kern w:val="0"/>
      <w:sz w:val="28"/>
      <w:szCs w:val="28"/>
    </w:rPr>
  </w:style>
  <w:style w:type="paragraph" w:customStyle="1" w:styleId="xl73">
    <w:name w:val="xl73"/>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kern w:val="0"/>
      <w:sz w:val="22"/>
      <w:szCs w:val="22"/>
    </w:rPr>
  </w:style>
  <w:style w:type="paragraph" w:customStyle="1" w:styleId="CharCharCharChar">
    <w:name w:val="Char Char Char Char"/>
    <w:basedOn w:val="a2"/>
    <w:uiPriority w:val="99"/>
    <w:qFormat/>
    <w:rsid w:val="006A1D39"/>
    <w:pPr>
      <w:tabs>
        <w:tab w:val="left" w:pos="840"/>
      </w:tabs>
      <w:ind w:left="840" w:hanging="420"/>
    </w:pPr>
    <w:rPr>
      <w:sz w:val="24"/>
      <w:szCs w:val="24"/>
    </w:rPr>
  </w:style>
  <w:style w:type="paragraph" w:customStyle="1" w:styleId="xl88">
    <w:name w:val="xl88"/>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14">
    <w:name w:val="列出段落1"/>
    <w:basedOn w:val="a2"/>
    <w:qFormat/>
    <w:rsid w:val="006A1D39"/>
    <w:pPr>
      <w:ind w:firstLineChars="200" w:firstLine="420"/>
    </w:pPr>
    <w:rPr>
      <w:rFonts w:ascii="Calibri" w:hAnsi="Calibri"/>
      <w:szCs w:val="22"/>
    </w:rPr>
  </w:style>
  <w:style w:type="paragraph" w:customStyle="1" w:styleId="CharCharCharCharCharChar">
    <w:name w:val="Char Char 字元 字元 字元 Char Char Char Char"/>
    <w:basedOn w:val="a2"/>
    <w:uiPriority w:val="99"/>
    <w:qFormat/>
    <w:rsid w:val="006A1D39"/>
    <w:pPr>
      <w:adjustRightInd w:val="0"/>
      <w:spacing w:line="360" w:lineRule="auto"/>
    </w:pPr>
    <w:rPr>
      <w:kern w:val="0"/>
      <w:sz w:val="24"/>
    </w:rPr>
  </w:style>
  <w:style w:type="paragraph" w:customStyle="1" w:styleId="xl100">
    <w:name w:val="xl100"/>
    <w:basedOn w:val="a2"/>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2"/>
      <w:szCs w:val="22"/>
    </w:rPr>
  </w:style>
  <w:style w:type="paragraph" w:customStyle="1" w:styleId="Body">
    <w:name w:val="Body"/>
    <w:qFormat/>
    <w:rsid w:val="006A1D39"/>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kern w:val="0"/>
      <w:sz w:val="18"/>
      <w:szCs w:val="20"/>
      <w:lang w:eastAsia="en-US"/>
    </w:rPr>
  </w:style>
  <w:style w:type="paragraph" w:customStyle="1" w:styleId="xl77">
    <w:name w:val="xl7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2"/>
      <w:szCs w:val="22"/>
    </w:rPr>
  </w:style>
  <w:style w:type="paragraph" w:customStyle="1" w:styleId="15">
    <w:name w:val="标题1"/>
    <w:basedOn w:val="af6"/>
    <w:qFormat/>
    <w:rsid w:val="006A1D39"/>
    <w:pPr>
      <w:spacing w:after="240"/>
    </w:pPr>
    <w:rPr>
      <w:rFonts w:cs="Times New Roman"/>
      <w:bCs w:val="0"/>
      <w:spacing w:val="2"/>
      <w:sz w:val="44"/>
      <w:szCs w:val="20"/>
    </w:rPr>
  </w:style>
  <w:style w:type="paragraph" w:customStyle="1" w:styleId="pa-10">
    <w:name w:val="pa-10"/>
    <w:basedOn w:val="a2"/>
    <w:qFormat/>
    <w:rsid w:val="006A1D39"/>
    <w:pPr>
      <w:widowControl/>
      <w:spacing w:before="150" w:after="150"/>
      <w:jc w:val="left"/>
    </w:pPr>
    <w:rPr>
      <w:rFonts w:ascii="宋体" w:hAnsi="宋体" w:cs="宋体"/>
      <w:kern w:val="0"/>
      <w:sz w:val="24"/>
      <w:szCs w:val="24"/>
    </w:rPr>
  </w:style>
  <w:style w:type="paragraph" w:customStyle="1" w:styleId="CharCharCharCharCharCharChar">
    <w:name w:val="Char Char Char Char Char Char Char"/>
    <w:basedOn w:val="a2"/>
    <w:uiPriority w:val="99"/>
    <w:qFormat/>
    <w:rsid w:val="006A1D39"/>
    <w:pPr>
      <w:widowControl/>
      <w:spacing w:before="120"/>
      <w:jc w:val="left"/>
    </w:pPr>
    <w:rPr>
      <w:rFonts w:ascii="宋体" w:hAnsi="宋体" w:cs="宋体"/>
      <w:bCs/>
      <w:kern w:val="0"/>
      <w:szCs w:val="21"/>
    </w:rPr>
  </w:style>
  <w:style w:type="paragraph" w:customStyle="1" w:styleId="font17">
    <w:name w:val="font17"/>
    <w:basedOn w:val="a2"/>
    <w:qFormat/>
    <w:rsid w:val="006A1D39"/>
    <w:pPr>
      <w:widowControl/>
      <w:spacing w:before="100" w:beforeAutospacing="1" w:after="100" w:afterAutospacing="1"/>
      <w:jc w:val="left"/>
    </w:pPr>
    <w:rPr>
      <w:rFonts w:ascii="宋体" w:hAnsi="宋体" w:cs="宋体"/>
      <w:b/>
      <w:bCs/>
      <w:color w:val="FF0000"/>
      <w:kern w:val="0"/>
      <w:sz w:val="22"/>
      <w:szCs w:val="22"/>
    </w:rPr>
  </w:style>
  <w:style w:type="paragraph" w:customStyle="1" w:styleId="Aff4">
    <w:name w:val="正文 A"/>
    <w:uiPriority w:val="99"/>
    <w:qFormat/>
    <w:rsid w:val="006A1D39"/>
    <w:pPr>
      <w:widowControl w:val="0"/>
      <w:jc w:val="both"/>
    </w:pPr>
    <w:rPr>
      <w:rFonts w:ascii="Times New Roman" w:eastAsia="Arial Unicode MS" w:hAnsi="Arial Unicode MS" w:cs="Arial Unicode MS"/>
      <w:color w:val="000000"/>
      <w:szCs w:val="21"/>
      <w:u w:color="000000"/>
    </w:rPr>
  </w:style>
  <w:style w:type="paragraph" w:customStyle="1" w:styleId="Preformatted">
    <w:name w:val="Preformatted"/>
    <w:basedOn w:val="a2"/>
    <w:qFormat/>
    <w:rsid w:val="006A1D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font14">
    <w:name w:val="font14"/>
    <w:basedOn w:val="a2"/>
    <w:qFormat/>
    <w:rsid w:val="006A1D39"/>
    <w:pPr>
      <w:widowControl/>
      <w:spacing w:before="100" w:beforeAutospacing="1" w:after="100" w:afterAutospacing="1"/>
      <w:jc w:val="left"/>
    </w:pPr>
    <w:rPr>
      <w:rFonts w:ascii="Arial" w:hAnsi="Arial" w:cs="Arial"/>
      <w:color w:val="000000"/>
      <w:kern w:val="0"/>
      <w:sz w:val="22"/>
      <w:szCs w:val="22"/>
    </w:rPr>
  </w:style>
  <w:style w:type="paragraph" w:customStyle="1" w:styleId="xl91">
    <w:name w:val="xl9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2"/>
      <w:szCs w:val="22"/>
    </w:rPr>
  </w:style>
  <w:style w:type="paragraph" w:customStyle="1" w:styleId="xl93">
    <w:name w:val="xl93"/>
    <w:basedOn w:val="a2"/>
    <w:qFormat/>
    <w:rsid w:val="006A1D39"/>
    <w:pPr>
      <w:widowControl/>
      <w:spacing w:before="100" w:beforeAutospacing="1" w:after="100" w:afterAutospacing="1"/>
      <w:jc w:val="center"/>
    </w:pPr>
    <w:rPr>
      <w:rFonts w:ascii="宋体" w:hAnsi="宋体" w:cs="宋体"/>
      <w:b/>
      <w:bCs/>
      <w:kern w:val="0"/>
      <w:sz w:val="28"/>
      <w:szCs w:val="28"/>
    </w:rPr>
  </w:style>
  <w:style w:type="paragraph" w:styleId="aff5">
    <w:name w:val="List Paragraph"/>
    <w:basedOn w:val="a2"/>
    <w:uiPriority w:val="72"/>
    <w:qFormat/>
    <w:rsid w:val="006A1D39"/>
    <w:pPr>
      <w:widowControl/>
      <w:ind w:left="720"/>
      <w:jc w:val="left"/>
    </w:pPr>
    <w:rPr>
      <w:kern w:val="0"/>
      <w:sz w:val="24"/>
      <w:szCs w:val="24"/>
    </w:rPr>
  </w:style>
  <w:style w:type="paragraph" w:customStyle="1" w:styleId="xl97">
    <w:name w:val="xl97"/>
    <w:basedOn w:val="a2"/>
    <w:rsid w:val="006A1D39"/>
    <w:pPr>
      <w:widowControl/>
      <w:pBdr>
        <w:top w:val="single" w:sz="4" w:space="0" w:color="000000"/>
        <w:left w:val="single" w:sz="4" w:space="0" w:color="000000"/>
        <w:bottom w:val="single" w:sz="4" w:space="0" w:color="000000"/>
      </w:pBdr>
      <w:spacing w:before="100" w:beforeAutospacing="1" w:after="100" w:afterAutospacing="1"/>
      <w:jc w:val="left"/>
      <w:textAlignment w:val="center"/>
    </w:pPr>
    <w:rPr>
      <w:rFonts w:ascii="宋体" w:hAnsi="宋体" w:cs="宋体"/>
      <w:kern w:val="0"/>
      <w:sz w:val="22"/>
      <w:szCs w:val="22"/>
    </w:rPr>
  </w:style>
  <w:style w:type="paragraph" w:customStyle="1" w:styleId="xl95">
    <w:name w:val="xl95"/>
    <w:basedOn w:val="a2"/>
    <w:qFormat/>
    <w:rsid w:val="006A1D39"/>
    <w:pPr>
      <w:widowControl/>
      <w:spacing w:before="100" w:beforeAutospacing="1" w:after="100" w:afterAutospacing="1"/>
      <w:jc w:val="center"/>
      <w:textAlignment w:val="top"/>
    </w:pPr>
    <w:rPr>
      <w:rFonts w:ascii="Arial" w:hAnsi="Arial" w:cs="Arial"/>
      <w:b/>
      <w:bCs/>
      <w:kern w:val="0"/>
      <w:sz w:val="28"/>
      <w:szCs w:val="28"/>
    </w:rPr>
  </w:style>
  <w:style w:type="paragraph" w:customStyle="1" w:styleId="378020">
    <w:name w:val="样式 标题 3 + (中文) 黑体 小四 非加粗 段前: 7.8 磅 段后: 0 磅 行距: 固定值 20 磅"/>
    <w:basedOn w:val="3"/>
    <w:qFormat/>
    <w:rsid w:val="006A1D39"/>
    <w:pPr>
      <w:widowControl/>
      <w:adjustRightInd/>
      <w:spacing w:before="0" w:after="0" w:line="400" w:lineRule="exact"/>
      <w:textAlignment w:val="auto"/>
    </w:pPr>
    <w:rPr>
      <w:rFonts w:eastAsia="黑体" w:cs="宋体"/>
      <w:b w:val="0"/>
      <w:kern w:val="2"/>
      <w:sz w:val="24"/>
    </w:rPr>
  </w:style>
  <w:style w:type="paragraph" w:customStyle="1" w:styleId="xl67">
    <w:name w:val="xl6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font11">
    <w:name w:val="font11"/>
    <w:basedOn w:val="a2"/>
    <w:qFormat/>
    <w:rsid w:val="006A1D39"/>
    <w:pPr>
      <w:widowControl/>
      <w:spacing w:before="100" w:beforeAutospacing="1" w:after="100" w:afterAutospacing="1"/>
      <w:jc w:val="left"/>
    </w:pPr>
    <w:rPr>
      <w:rFonts w:ascii="Arial" w:hAnsi="Arial" w:cs="Arial"/>
      <w:b/>
      <w:bCs/>
      <w:kern w:val="0"/>
      <w:sz w:val="22"/>
      <w:szCs w:val="22"/>
    </w:rPr>
  </w:style>
  <w:style w:type="paragraph" w:customStyle="1" w:styleId="CharCharCharCharCharChar1CharCharCharChar">
    <w:name w:val="Char Char Char Char Char Char1 Char Char Char Char"/>
    <w:basedOn w:val="a9"/>
    <w:uiPriority w:val="99"/>
    <w:qFormat/>
    <w:rsid w:val="006A1D39"/>
    <w:rPr>
      <w:rFonts w:ascii="Tahoma" w:hAnsi="Tahoma"/>
      <w:sz w:val="24"/>
      <w:szCs w:val="24"/>
    </w:rPr>
  </w:style>
  <w:style w:type="paragraph" w:customStyle="1" w:styleId="font8">
    <w:name w:val="font8"/>
    <w:basedOn w:val="a2"/>
    <w:qFormat/>
    <w:rsid w:val="006A1D39"/>
    <w:pPr>
      <w:widowControl/>
      <w:spacing w:before="100" w:beforeAutospacing="1" w:after="100" w:afterAutospacing="1"/>
      <w:jc w:val="left"/>
    </w:pPr>
    <w:rPr>
      <w:rFonts w:ascii="宋体" w:hAnsi="宋体" w:cs="宋体"/>
      <w:kern w:val="0"/>
      <w:sz w:val="18"/>
      <w:szCs w:val="18"/>
    </w:rPr>
  </w:style>
  <w:style w:type="paragraph" w:customStyle="1" w:styleId="msonospacing0">
    <w:name w:val="msonospacing"/>
    <w:qFormat/>
    <w:rsid w:val="006A1D39"/>
    <w:pPr>
      <w:adjustRightInd w:val="0"/>
      <w:snapToGrid w:val="0"/>
    </w:pPr>
    <w:rPr>
      <w:rFonts w:ascii="Tahoma" w:eastAsia="微软雅黑" w:hAnsi="Tahoma" w:cs="Times New Roman"/>
      <w:kern w:val="0"/>
      <w:sz w:val="22"/>
    </w:rPr>
  </w:style>
  <w:style w:type="paragraph" w:customStyle="1" w:styleId="font12">
    <w:name w:val="font12"/>
    <w:basedOn w:val="a2"/>
    <w:qFormat/>
    <w:rsid w:val="006A1D39"/>
    <w:pPr>
      <w:widowControl/>
      <w:spacing w:before="100" w:beforeAutospacing="1" w:after="100" w:afterAutospacing="1"/>
      <w:jc w:val="left"/>
    </w:pPr>
    <w:rPr>
      <w:rFonts w:ascii="宋体" w:hAnsi="宋体" w:cs="宋体"/>
      <w:color w:val="FF0000"/>
      <w:kern w:val="0"/>
      <w:sz w:val="22"/>
      <w:szCs w:val="22"/>
    </w:rPr>
  </w:style>
  <w:style w:type="paragraph" w:customStyle="1" w:styleId="xl70">
    <w:name w:val="xl70"/>
    <w:basedOn w:val="a2"/>
    <w:qFormat/>
    <w:rsid w:val="006A1D39"/>
    <w:pPr>
      <w:widowControl/>
      <w:spacing w:before="100" w:beforeAutospacing="1" w:after="100" w:afterAutospacing="1"/>
      <w:jc w:val="left"/>
      <w:textAlignment w:val="top"/>
    </w:pPr>
    <w:rPr>
      <w:rFonts w:ascii="Arial" w:hAnsi="Arial" w:cs="Arial"/>
      <w:kern w:val="0"/>
      <w:sz w:val="24"/>
      <w:szCs w:val="24"/>
    </w:rPr>
  </w:style>
  <w:style w:type="paragraph" w:customStyle="1" w:styleId="ecxmsonormal">
    <w:name w:val="ecxmsonormal"/>
    <w:basedOn w:val="a2"/>
    <w:qFormat/>
    <w:rsid w:val="006A1D39"/>
    <w:pPr>
      <w:widowControl/>
      <w:spacing w:after="324"/>
      <w:jc w:val="left"/>
    </w:pPr>
    <w:rPr>
      <w:rFonts w:ascii="宋体" w:hAnsi="宋体" w:cs="宋体"/>
      <w:kern w:val="0"/>
      <w:sz w:val="24"/>
      <w:szCs w:val="24"/>
    </w:rPr>
  </w:style>
  <w:style w:type="paragraph" w:customStyle="1" w:styleId="Charf0">
    <w:name w:val="Char"/>
    <w:basedOn w:val="a2"/>
    <w:uiPriority w:val="99"/>
    <w:qFormat/>
    <w:rsid w:val="006A1D39"/>
    <w:pPr>
      <w:tabs>
        <w:tab w:val="left" w:pos="360"/>
      </w:tabs>
    </w:pPr>
    <w:rPr>
      <w:sz w:val="24"/>
      <w:szCs w:val="24"/>
    </w:rPr>
  </w:style>
  <w:style w:type="paragraph" w:customStyle="1" w:styleId="33">
    <w:name w:val="列出段落3"/>
    <w:basedOn w:val="a2"/>
    <w:qFormat/>
    <w:rsid w:val="006A1D39"/>
    <w:pPr>
      <w:ind w:firstLineChars="200" w:firstLine="420"/>
    </w:pPr>
    <w:rPr>
      <w:rFonts w:ascii="Calibri" w:hAnsi="Calibri"/>
      <w:szCs w:val="24"/>
    </w:rPr>
  </w:style>
  <w:style w:type="paragraph" w:customStyle="1" w:styleId="font6">
    <w:name w:val="font6"/>
    <w:basedOn w:val="a2"/>
    <w:qFormat/>
    <w:rsid w:val="006A1D39"/>
    <w:pPr>
      <w:widowControl/>
      <w:spacing w:before="100" w:beforeAutospacing="1" w:after="100" w:afterAutospacing="1"/>
      <w:jc w:val="left"/>
    </w:pPr>
    <w:rPr>
      <w:rFonts w:ascii="Arial" w:hAnsi="Arial" w:cs="Arial"/>
      <w:b/>
      <w:bCs/>
      <w:kern w:val="0"/>
      <w:sz w:val="28"/>
      <w:szCs w:val="28"/>
    </w:rPr>
  </w:style>
  <w:style w:type="paragraph" w:customStyle="1" w:styleId="ListParagraph2">
    <w:name w:val="List Paragraph2"/>
    <w:basedOn w:val="a2"/>
    <w:rsid w:val="006A1D39"/>
    <w:pPr>
      <w:ind w:firstLineChars="200" w:firstLine="420"/>
    </w:pPr>
    <w:rPr>
      <w:szCs w:val="24"/>
    </w:rPr>
  </w:style>
  <w:style w:type="paragraph" w:customStyle="1" w:styleId="Charf1">
    <w:name w:val="Char"/>
    <w:basedOn w:val="a2"/>
    <w:rsid w:val="006A1D39"/>
    <w:pPr>
      <w:tabs>
        <w:tab w:val="left" w:pos="360"/>
      </w:tabs>
    </w:pPr>
    <w:rPr>
      <w:sz w:val="24"/>
      <w:szCs w:val="24"/>
    </w:rPr>
  </w:style>
  <w:style w:type="paragraph" w:customStyle="1" w:styleId="ItemStepinTable">
    <w:name w:val="Item Step in Table"/>
    <w:qFormat/>
    <w:rsid w:val="006A1D39"/>
    <w:pPr>
      <w:tabs>
        <w:tab w:val="left" w:pos="397"/>
      </w:tabs>
      <w:spacing w:before="40" w:after="40"/>
      <w:ind w:left="397" w:hanging="397"/>
      <w:jc w:val="both"/>
    </w:pPr>
    <w:rPr>
      <w:rFonts w:ascii="Arial" w:eastAsia="宋体" w:hAnsi="Arial" w:cs="Arial"/>
      <w:kern w:val="0"/>
      <w:sz w:val="18"/>
      <w:szCs w:val="18"/>
    </w:rPr>
  </w:style>
  <w:style w:type="paragraph" w:customStyle="1" w:styleId="xl86">
    <w:name w:val="xl86"/>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kern w:val="0"/>
      <w:sz w:val="22"/>
      <w:szCs w:val="22"/>
    </w:rPr>
  </w:style>
  <w:style w:type="paragraph" w:customStyle="1" w:styleId="Verdana074">
    <w:name w:val="样式 Verdana 首行缩进:  0.74 厘米"/>
    <w:basedOn w:val="a2"/>
    <w:qFormat/>
    <w:rsid w:val="006A1D39"/>
    <w:pPr>
      <w:spacing w:line="360" w:lineRule="auto"/>
      <w:ind w:firstLine="420"/>
    </w:pPr>
    <w:rPr>
      <w:rFonts w:ascii="Verdana" w:hAnsi="Verdana" w:cs="宋体"/>
      <w:sz w:val="24"/>
    </w:rPr>
  </w:style>
  <w:style w:type="paragraph" w:customStyle="1" w:styleId="2nd">
    <w:name w:val="2nd"/>
    <w:basedOn w:val="4"/>
    <w:qFormat/>
    <w:rsid w:val="006A1D39"/>
    <w:pPr>
      <w:spacing w:before="156" w:after="240" w:line="360" w:lineRule="auto"/>
      <w:ind w:left="1" w:hanging="1"/>
      <w:contextualSpacing/>
      <w:jc w:val="left"/>
    </w:pPr>
    <w:rPr>
      <w:rFonts w:ascii="黑体" w:hAnsi="黑体" w:cs="Arial"/>
      <w:b w:val="0"/>
      <w:bCs/>
      <w:iCs/>
      <w:kern w:val="0"/>
      <w:sz w:val="32"/>
      <w:szCs w:val="24"/>
    </w:rPr>
  </w:style>
  <w:style w:type="paragraph" w:customStyle="1" w:styleId="font1">
    <w:name w:val="font1"/>
    <w:basedOn w:val="a2"/>
    <w:qFormat/>
    <w:rsid w:val="006A1D39"/>
    <w:pPr>
      <w:widowControl/>
      <w:spacing w:before="100" w:beforeAutospacing="1" w:after="100" w:afterAutospacing="1"/>
      <w:jc w:val="left"/>
    </w:pPr>
    <w:rPr>
      <w:rFonts w:ascii="宋体" w:hAnsi="宋体" w:cs="宋体"/>
      <w:color w:val="000000"/>
      <w:kern w:val="0"/>
      <w:sz w:val="22"/>
      <w:szCs w:val="22"/>
    </w:rPr>
  </w:style>
  <w:style w:type="paragraph" w:customStyle="1" w:styleId="xl84">
    <w:name w:val="xl84"/>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26">
    <w:name w:val="列出段落2"/>
    <w:basedOn w:val="a2"/>
    <w:unhideWhenUsed/>
    <w:qFormat/>
    <w:rsid w:val="006A1D39"/>
    <w:pPr>
      <w:ind w:firstLineChars="200" w:firstLine="420"/>
    </w:pPr>
    <w:rPr>
      <w:rFonts w:ascii="Calibri" w:hAnsi="Calibri"/>
      <w:szCs w:val="24"/>
    </w:rPr>
  </w:style>
  <w:style w:type="paragraph" w:customStyle="1" w:styleId="xl89">
    <w:name w:val="xl89"/>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font13">
    <w:name w:val="font13"/>
    <w:basedOn w:val="a2"/>
    <w:qFormat/>
    <w:rsid w:val="006A1D39"/>
    <w:pPr>
      <w:widowControl/>
      <w:spacing w:before="100" w:beforeAutospacing="1" w:after="100" w:afterAutospacing="1"/>
      <w:jc w:val="left"/>
    </w:pPr>
    <w:rPr>
      <w:rFonts w:ascii="Arial" w:hAnsi="Arial" w:cs="Arial"/>
      <w:kern w:val="0"/>
      <w:sz w:val="22"/>
      <w:szCs w:val="22"/>
    </w:rPr>
  </w:style>
  <w:style w:type="paragraph" w:customStyle="1" w:styleId="msolistparagraph0">
    <w:name w:val="msolistparagraph"/>
    <w:basedOn w:val="a2"/>
    <w:qFormat/>
    <w:rsid w:val="006A1D39"/>
    <w:pPr>
      <w:ind w:firstLineChars="200" w:firstLine="420"/>
    </w:pPr>
    <w:rPr>
      <w:szCs w:val="24"/>
    </w:rPr>
  </w:style>
  <w:style w:type="paragraph" w:customStyle="1" w:styleId="xl98">
    <w:name w:val="xl98"/>
    <w:basedOn w:val="a2"/>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DefaultGB2312084028">
    <w:name w:val="样式 Default + 仿宋_GB2312 三号 自动设置 首行缩进:  0.84 厘米 右侧:  0.28 厘米 ..."/>
    <w:basedOn w:val="a2"/>
    <w:rsid w:val="006A1D39"/>
    <w:pPr>
      <w:autoSpaceDE w:val="0"/>
      <w:autoSpaceDN w:val="0"/>
      <w:adjustRightInd w:val="0"/>
      <w:spacing w:line="620" w:lineRule="atLeast"/>
      <w:ind w:right="158" w:firstLineChars="200" w:firstLine="478"/>
      <w:jc w:val="left"/>
    </w:pPr>
    <w:rPr>
      <w:rFonts w:ascii="仿宋_GB2312" w:eastAsia="仿宋_GB2312" w:hAnsi="宋体"/>
      <w:kern w:val="0"/>
      <w:sz w:val="28"/>
      <w:szCs w:val="21"/>
    </w:rPr>
  </w:style>
  <w:style w:type="paragraph" w:customStyle="1" w:styleId="SOW">
    <w:name w:val="SOW正文"/>
    <w:basedOn w:val="a2"/>
    <w:uiPriority w:val="99"/>
    <w:qFormat/>
    <w:rsid w:val="006A1D39"/>
    <w:pPr>
      <w:snapToGrid w:val="0"/>
      <w:spacing w:before="120" w:line="400" w:lineRule="exact"/>
      <w:ind w:firstLine="425"/>
    </w:pPr>
    <w:rPr>
      <w:sz w:val="24"/>
    </w:rPr>
  </w:style>
  <w:style w:type="paragraph" w:customStyle="1" w:styleId="xl71">
    <w:name w:val="xl7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kern w:val="0"/>
      <w:sz w:val="22"/>
      <w:szCs w:val="22"/>
    </w:rPr>
  </w:style>
  <w:style w:type="paragraph" w:customStyle="1" w:styleId="CharCharChar1CharCharCharChar">
    <w:name w:val="Char Char Char1 Char Char Char Char"/>
    <w:basedOn w:val="a2"/>
    <w:uiPriority w:val="99"/>
    <w:qFormat/>
    <w:rsid w:val="006A1D39"/>
    <w:rPr>
      <w:rFonts w:ascii="Tahoma" w:hAnsi="Tahoma"/>
      <w:sz w:val="24"/>
    </w:rPr>
  </w:style>
  <w:style w:type="paragraph" w:customStyle="1" w:styleId="xl82">
    <w:name w:val="xl82"/>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30">
    <w:name w:val="xl30"/>
    <w:basedOn w:val="a2"/>
    <w:qFormat/>
    <w:rsid w:val="006A1D39"/>
    <w:pPr>
      <w:widowControl/>
      <w:spacing w:before="100" w:beforeAutospacing="1" w:after="100" w:afterAutospacing="1"/>
      <w:jc w:val="center"/>
    </w:pPr>
    <w:rPr>
      <w:rFonts w:ascii="宋体" w:hAnsi="宋体"/>
      <w:b/>
      <w:bCs/>
      <w:kern w:val="0"/>
      <w:sz w:val="32"/>
      <w:szCs w:val="32"/>
    </w:rPr>
  </w:style>
  <w:style w:type="paragraph" w:customStyle="1" w:styleId="Char22">
    <w:name w:val="Char2"/>
    <w:basedOn w:val="a2"/>
    <w:uiPriority w:val="99"/>
    <w:qFormat/>
    <w:rsid w:val="006A1D39"/>
    <w:pPr>
      <w:tabs>
        <w:tab w:val="left" w:pos="360"/>
      </w:tabs>
    </w:pPr>
    <w:rPr>
      <w:sz w:val="24"/>
      <w:szCs w:val="24"/>
    </w:rPr>
  </w:style>
  <w:style w:type="paragraph" w:customStyle="1" w:styleId="xl81">
    <w:name w:val="xl81"/>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2"/>
      <w:szCs w:val="22"/>
    </w:rPr>
  </w:style>
  <w:style w:type="paragraph" w:customStyle="1" w:styleId="xl87">
    <w:name w:val="xl87"/>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kern w:val="0"/>
      <w:sz w:val="22"/>
      <w:szCs w:val="22"/>
    </w:rPr>
  </w:style>
  <w:style w:type="paragraph" w:customStyle="1" w:styleId="xl80">
    <w:name w:val="xl80"/>
    <w:basedOn w:val="a2"/>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16">
    <w:name w:val="正文1"/>
    <w:uiPriority w:val="99"/>
    <w:qFormat/>
    <w:rsid w:val="006A1D39"/>
    <w:pPr>
      <w:jc w:val="both"/>
    </w:pPr>
    <w:rPr>
      <w:rFonts w:ascii="Times New Roman" w:eastAsia="宋体" w:hAnsi="Times New Roman" w:cs="Times New Roman"/>
      <w:szCs w:val="21"/>
    </w:rPr>
  </w:style>
  <w:style w:type="paragraph" w:customStyle="1" w:styleId="Normal1">
    <w:name w:val="Normal1"/>
    <w:qFormat/>
    <w:rsid w:val="006A1D39"/>
    <w:pPr>
      <w:widowControl w:val="0"/>
      <w:adjustRightInd w:val="0"/>
      <w:spacing w:line="360" w:lineRule="atLeast"/>
      <w:textAlignment w:val="baseline"/>
    </w:pPr>
    <w:rPr>
      <w:rFonts w:ascii="宋体" w:eastAsia="宋体" w:hAnsi="Times New Roman" w:cs="Times New Roman"/>
      <w:kern w:val="0"/>
      <w:sz w:val="34"/>
      <w:szCs w:val="20"/>
    </w:rPr>
  </w:style>
  <w:style w:type="paragraph" w:customStyle="1" w:styleId="xl63">
    <w:name w:val="xl63"/>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4">
    <w:name w:val="xl64"/>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C00000"/>
      <w:kern w:val="0"/>
      <w:sz w:val="24"/>
      <w:szCs w:val="24"/>
    </w:rPr>
  </w:style>
  <w:style w:type="paragraph" w:customStyle="1" w:styleId="xl65">
    <w:name w:val="xl65"/>
    <w:basedOn w:val="a2"/>
    <w:uiPriority w:val="99"/>
    <w:qFormat/>
    <w:rsid w:val="006A1D3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character" w:customStyle="1" w:styleId="CharChar60">
    <w:name w:val="Char Char6"/>
    <w:rsid w:val="006A1D39"/>
    <w:rPr>
      <w:rFonts w:eastAsia="宋体"/>
      <w:kern w:val="2"/>
      <w:sz w:val="21"/>
      <w:lang w:val="en-US" w:eastAsia="zh-CN" w:bidi="ar-SA"/>
    </w:rPr>
  </w:style>
  <w:style w:type="character" w:customStyle="1" w:styleId="CharChar110">
    <w:name w:val="Char Char11"/>
    <w:rsid w:val="006A1D39"/>
    <w:rPr>
      <w:rFonts w:ascii="宋体" w:eastAsia="宋体" w:hAnsi="Courier New"/>
      <w:kern w:val="2"/>
      <w:sz w:val="21"/>
      <w:lang w:val="en-US" w:eastAsia="zh-CN" w:bidi="ar-SA"/>
    </w:rPr>
  </w:style>
  <w:style w:type="paragraph" w:customStyle="1" w:styleId="17">
    <w:name w:val="日期1"/>
    <w:basedOn w:val="a2"/>
    <w:next w:val="a2"/>
    <w:rsid w:val="006A1D39"/>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Char15">
    <w:name w:val="Char1"/>
    <w:basedOn w:val="a2"/>
    <w:rsid w:val="006A1D39"/>
    <w:pPr>
      <w:tabs>
        <w:tab w:val="left" w:pos="360"/>
      </w:tabs>
    </w:pPr>
    <w:rPr>
      <w:sz w:val="24"/>
      <w:szCs w:val="24"/>
    </w:rPr>
  </w:style>
  <w:style w:type="paragraph" w:customStyle="1" w:styleId="CharChar4CharCharCharChar0">
    <w:name w:val="Char Char4 Char Char Char Char"/>
    <w:basedOn w:val="a2"/>
    <w:rsid w:val="006A1D39"/>
  </w:style>
  <w:style w:type="paragraph" w:customStyle="1" w:styleId="CharCharCharChar0">
    <w:name w:val="Char Char Char Char"/>
    <w:basedOn w:val="a2"/>
    <w:rsid w:val="006A1D39"/>
    <w:pPr>
      <w:tabs>
        <w:tab w:val="left" w:pos="840"/>
      </w:tabs>
      <w:ind w:left="840" w:hanging="420"/>
    </w:pPr>
    <w:rPr>
      <w:sz w:val="24"/>
      <w:szCs w:val="24"/>
    </w:rPr>
  </w:style>
  <w:style w:type="paragraph" w:customStyle="1" w:styleId="CharCharCharCharCharChar0">
    <w:name w:val="Char Char 字元 字元 字元 Char Char Char Char"/>
    <w:basedOn w:val="a2"/>
    <w:rsid w:val="006A1D39"/>
    <w:pPr>
      <w:adjustRightInd w:val="0"/>
      <w:spacing w:line="360" w:lineRule="auto"/>
    </w:pPr>
    <w:rPr>
      <w:kern w:val="0"/>
      <w:sz w:val="24"/>
    </w:rPr>
  </w:style>
  <w:style w:type="paragraph" w:customStyle="1" w:styleId="CharCharCharCharCharCharChar0">
    <w:name w:val="Char Char Char Char Char Char Char"/>
    <w:basedOn w:val="a2"/>
    <w:rsid w:val="006A1D39"/>
    <w:pPr>
      <w:widowControl/>
      <w:spacing w:before="120"/>
      <w:jc w:val="left"/>
    </w:pPr>
    <w:rPr>
      <w:rFonts w:ascii="宋体" w:hAnsi="宋体" w:cs="宋体"/>
      <w:bCs/>
      <w:kern w:val="0"/>
      <w:szCs w:val="21"/>
    </w:rPr>
  </w:style>
  <w:style w:type="paragraph" w:customStyle="1" w:styleId="CharCharCharCharCharChar1CharCharCharChar0">
    <w:name w:val="Char Char Char Char Char Char1 Char Char Char Char"/>
    <w:basedOn w:val="a9"/>
    <w:rsid w:val="006A1D39"/>
    <w:rPr>
      <w:rFonts w:ascii="Tahoma" w:hAnsi="Tahoma"/>
      <w:sz w:val="24"/>
      <w:szCs w:val="24"/>
    </w:rPr>
  </w:style>
  <w:style w:type="paragraph" w:customStyle="1" w:styleId="CharCharChar1CharCharCharChar0">
    <w:name w:val="Char Char Char1 Char Char Char Char"/>
    <w:basedOn w:val="a2"/>
    <w:rsid w:val="006A1D39"/>
    <w:rPr>
      <w:rFonts w:ascii="Tahoma" w:hAnsi="Tahoma"/>
      <w:sz w:val="24"/>
    </w:rPr>
  </w:style>
  <w:style w:type="paragraph" w:customStyle="1" w:styleId="Char23">
    <w:name w:val="Char2"/>
    <w:basedOn w:val="a2"/>
    <w:rsid w:val="006A1D39"/>
    <w:pPr>
      <w:tabs>
        <w:tab w:val="left" w:pos="360"/>
      </w:tabs>
    </w:pPr>
    <w:rPr>
      <w:sz w:val="24"/>
      <w:szCs w:val="24"/>
    </w:rPr>
  </w:style>
  <w:style w:type="paragraph" w:customStyle="1" w:styleId="18">
    <w:name w:val="正文1"/>
    <w:rsid w:val="006A1D39"/>
    <w:pPr>
      <w:jc w:val="both"/>
    </w:pPr>
    <w:rPr>
      <w:rFonts w:ascii="Times New Roman" w:eastAsia="宋体" w:hAnsi="Times New Roman" w:cs="Times New Roman"/>
      <w:szCs w:val="21"/>
    </w:rPr>
  </w:style>
  <w:style w:type="character" w:customStyle="1" w:styleId="Char30">
    <w:name w:val="纯文本 Char3"/>
    <w:aliases w:val="普通文字1 Char,普通文字2 Char,普通文字3 Char,普通文字4 Char,普通文字5 Char,普通文字6 Char,普通文字11 Char,普通文字21 Char,普通文字31 Char,普通文字41 Char,普通文字7 Char,纯文本 Char Char,普通文字 Char Char Char,普通文字 Char Char Char Char Char Char Char2,普通文字 Char Char Char Char Char Char1,小 Char"/>
    <w:qFormat/>
    <w:rsid w:val="006A1D39"/>
    <w:rPr>
      <w:rFonts w:ascii="宋体" w:eastAsia="宋体" w:hAnsi="Courier New"/>
      <w:kern w:val="2"/>
      <w:sz w:val="21"/>
      <w:lang w:val="en-US" w:eastAsia="zh-CN" w:bidi="ar-SA"/>
    </w:rPr>
  </w:style>
  <w:style w:type="character" w:styleId="aff6">
    <w:name w:val="Emphasis"/>
    <w:uiPriority w:val="20"/>
    <w:qFormat/>
    <w:rsid w:val="00CA4062"/>
    <w:rPr>
      <w:b/>
      <w:bCs/>
      <w:i/>
      <w:iCs/>
      <w:color w:val="5A5A5A"/>
    </w:rPr>
  </w:style>
  <w:style w:type="character" w:customStyle="1" w:styleId="Charb">
    <w:name w:val="普通(网站) Char"/>
    <w:link w:val="af5"/>
    <w:uiPriority w:val="99"/>
    <w:locked/>
    <w:rsid w:val="00CA4062"/>
    <w:rPr>
      <w:rFonts w:ascii="宋体" w:eastAsia="宋体" w:hAnsi="宋体" w:cs="Times New Roman"/>
      <w:kern w:val="0"/>
      <w:sz w:val="24"/>
      <w:szCs w:val="24"/>
    </w:rPr>
  </w:style>
  <w:style w:type="character" w:customStyle="1" w:styleId="6Char0">
    <w:name w:val="目录 6 Char"/>
    <w:link w:val="60"/>
    <w:uiPriority w:val="39"/>
    <w:semiHidden/>
    <w:locked/>
    <w:rsid w:val="00CA4062"/>
    <w:rPr>
      <w:rFonts w:ascii="Times New Roman" w:eastAsia="宋体" w:hAnsi="Times New Roman" w:cs="Times New Roman"/>
      <w:szCs w:val="20"/>
    </w:rPr>
  </w:style>
  <w:style w:type="paragraph" w:styleId="aff7">
    <w:name w:val="caption"/>
    <w:basedOn w:val="a2"/>
    <w:next w:val="a2"/>
    <w:uiPriority w:val="99"/>
    <w:semiHidden/>
    <w:unhideWhenUsed/>
    <w:qFormat/>
    <w:rsid w:val="00CA4062"/>
    <w:pPr>
      <w:widowControl/>
      <w:ind w:firstLine="360"/>
      <w:jc w:val="left"/>
    </w:pPr>
    <w:rPr>
      <w:rFonts w:ascii="Calibri" w:hAnsi="Calibri"/>
      <w:b/>
      <w:bCs/>
      <w:kern w:val="0"/>
      <w:sz w:val="18"/>
      <w:szCs w:val="18"/>
      <w:lang w:eastAsia="en-US" w:bidi="en-US"/>
    </w:rPr>
  </w:style>
  <w:style w:type="paragraph" w:styleId="27">
    <w:name w:val="List 2"/>
    <w:basedOn w:val="a2"/>
    <w:uiPriority w:val="99"/>
    <w:semiHidden/>
    <w:unhideWhenUsed/>
    <w:qFormat/>
    <w:rsid w:val="00CA4062"/>
    <w:pPr>
      <w:ind w:leftChars="200" w:left="100" w:hangingChars="200" w:hanging="200"/>
    </w:pPr>
    <w:rPr>
      <w:rFonts w:ascii="Calibri" w:hAnsi="Calibri"/>
      <w:szCs w:val="24"/>
    </w:rPr>
  </w:style>
  <w:style w:type="paragraph" w:styleId="34">
    <w:name w:val="List 3"/>
    <w:basedOn w:val="a2"/>
    <w:uiPriority w:val="99"/>
    <w:semiHidden/>
    <w:unhideWhenUsed/>
    <w:qFormat/>
    <w:rsid w:val="00CA4062"/>
    <w:pPr>
      <w:ind w:leftChars="400" w:left="100" w:hangingChars="200" w:hanging="200"/>
    </w:pPr>
    <w:rPr>
      <w:rFonts w:ascii="Calibri" w:hAnsi="Calibri"/>
      <w:szCs w:val="24"/>
    </w:rPr>
  </w:style>
  <w:style w:type="paragraph" w:styleId="28">
    <w:name w:val="Body Text First Indent 2"/>
    <w:basedOn w:val="ad"/>
    <w:link w:val="2Char10"/>
    <w:uiPriority w:val="99"/>
    <w:unhideWhenUsed/>
    <w:qFormat/>
    <w:rsid w:val="00CA4062"/>
    <w:pPr>
      <w:tabs>
        <w:tab w:val="clear" w:pos="8640"/>
      </w:tabs>
      <w:spacing w:after="120"/>
      <w:ind w:leftChars="200" w:left="420" w:firstLineChars="200" w:firstLine="420"/>
    </w:pPr>
  </w:style>
  <w:style w:type="character" w:customStyle="1" w:styleId="2Char2">
    <w:name w:val="正文首行缩进 2 Char"/>
    <w:basedOn w:val="Char6"/>
    <w:uiPriority w:val="99"/>
    <w:rsid w:val="00CA4062"/>
    <w:rPr>
      <w:rFonts w:ascii="Times New Roman" w:eastAsia="宋体" w:hAnsi="Times New Roman" w:cs="Times New Roman"/>
      <w:szCs w:val="20"/>
    </w:rPr>
  </w:style>
  <w:style w:type="character" w:customStyle="1" w:styleId="Charf2">
    <w:name w:val="无间隔 Char"/>
    <w:basedOn w:val="a4"/>
    <w:link w:val="aff8"/>
    <w:uiPriority w:val="1"/>
    <w:locked/>
    <w:rsid w:val="00CA4062"/>
  </w:style>
  <w:style w:type="paragraph" w:styleId="aff8">
    <w:name w:val="No Spacing"/>
    <w:basedOn w:val="a2"/>
    <w:link w:val="Charf2"/>
    <w:uiPriority w:val="1"/>
    <w:qFormat/>
    <w:rsid w:val="00CA4062"/>
    <w:pPr>
      <w:widowControl/>
      <w:jc w:val="left"/>
    </w:pPr>
    <w:rPr>
      <w:rFonts w:asciiTheme="minorHAnsi" w:eastAsiaTheme="minorEastAsia" w:hAnsiTheme="minorHAnsi" w:cstheme="minorBidi"/>
      <w:szCs w:val="22"/>
    </w:rPr>
  </w:style>
  <w:style w:type="paragraph" w:styleId="aff9">
    <w:name w:val="Revision"/>
    <w:uiPriority w:val="99"/>
    <w:semiHidden/>
    <w:qFormat/>
    <w:rsid w:val="00CA4062"/>
    <w:rPr>
      <w:rFonts w:ascii="Times New Roman" w:eastAsia="宋体" w:hAnsi="Times New Roman" w:cs="Times New Roman"/>
      <w:szCs w:val="20"/>
    </w:rPr>
  </w:style>
  <w:style w:type="paragraph" w:styleId="affa">
    <w:name w:val="Quote"/>
    <w:basedOn w:val="a2"/>
    <w:next w:val="a2"/>
    <w:link w:val="Charf3"/>
    <w:uiPriority w:val="29"/>
    <w:qFormat/>
    <w:rsid w:val="00CA4062"/>
    <w:pPr>
      <w:widowControl/>
      <w:ind w:firstLine="360"/>
      <w:jc w:val="left"/>
    </w:pPr>
    <w:rPr>
      <w:rFonts w:ascii="Cambria" w:hAnsi="Cambria"/>
      <w:i/>
      <w:iCs/>
      <w:color w:val="5A5A5A"/>
      <w:kern w:val="0"/>
      <w:sz w:val="20"/>
    </w:rPr>
  </w:style>
  <w:style w:type="character" w:customStyle="1" w:styleId="Charf3">
    <w:name w:val="引用 Char"/>
    <w:basedOn w:val="a4"/>
    <w:link w:val="affa"/>
    <w:uiPriority w:val="29"/>
    <w:rsid w:val="00CA4062"/>
    <w:rPr>
      <w:rFonts w:ascii="Cambria" w:eastAsia="宋体" w:hAnsi="Cambria" w:cs="Times New Roman"/>
      <w:i/>
      <w:iCs/>
      <w:color w:val="5A5A5A"/>
      <w:kern w:val="0"/>
      <w:sz w:val="20"/>
      <w:szCs w:val="20"/>
    </w:rPr>
  </w:style>
  <w:style w:type="paragraph" w:styleId="affb">
    <w:name w:val="Intense Quote"/>
    <w:basedOn w:val="a2"/>
    <w:next w:val="a2"/>
    <w:link w:val="Charf4"/>
    <w:uiPriority w:val="30"/>
    <w:qFormat/>
    <w:rsid w:val="00CA4062"/>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szCs w:val="24"/>
    </w:rPr>
  </w:style>
  <w:style w:type="character" w:customStyle="1" w:styleId="Charf4">
    <w:name w:val="明显引用 Char"/>
    <w:basedOn w:val="a4"/>
    <w:link w:val="affb"/>
    <w:uiPriority w:val="30"/>
    <w:rsid w:val="00CA4062"/>
    <w:rPr>
      <w:rFonts w:ascii="Cambria" w:eastAsia="宋体" w:hAnsi="Cambria" w:cs="Times New Roman"/>
      <w:i/>
      <w:iCs/>
      <w:color w:val="FFFFFF"/>
      <w:kern w:val="0"/>
      <w:sz w:val="24"/>
      <w:szCs w:val="24"/>
      <w:shd w:val="clear" w:color="auto" w:fill="4F81BD"/>
    </w:rPr>
  </w:style>
  <w:style w:type="paragraph" w:styleId="TOC">
    <w:name w:val="TOC Heading"/>
    <w:basedOn w:val="1"/>
    <w:next w:val="a2"/>
    <w:uiPriority w:val="39"/>
    <w:semiHidden/>
    <w:unhideWhenUsed/>
    <w:qFormat/>
    <w:rsid w:val="00CA4062"/>
    <w:pPr>
      <w:keepNext w:val="0"/>
      <w:keepLines w:val="0"/>
      <w:widowControl/>
      <w:pBdr>
        <w:bottom w:val="single" w:sz="12" w:space="1" w:color="365F91"/>
      </w:pBdr>
      <w:spacing w:before="600" w:after="80"/>
      <w:jc w:val="left"/>
      <w:outlineLvl w:val="9"/>
    </w:pPr>
    <w:rPr>
      <w:rFonts w:ascii="Cambria" w:hAnsi="Cambria"/>
      <w:bCs/>
      <w:color w:val="365F91"/>
      <w:kern w:val="0"/>
      <w:sz w:val="24"/>
      <w:szCs w:val="24"/>
      <w:lang w:eastAsia="en-US" w:bidi="en-US"/>
    </w:rPr>
  </w:style>
  <w:style w:type="paragraph" w:customStyle="1" w:styleId="29">
    <w:name w:val="正文2"/>
    <w:uiPriority w:val="99"/>
    <w:qFormat/>
    <w:rsid w:val="00CA4062"/>
    <w:pPr>
      <w:jc w:val="both"/>
    </w:pPr>
    <w:rPr>
      <w:rFonts w:ascii="Times New Roman" w:eastAsia="宋体" w:hAnsi="Times New Roman" w:cs="Times New Roman"/>
      <w:szCs w:val="21"/>
    </w:rPr>
  </w:style>
  <w:style w:type="paragraph" w:customStyle="1" w:styleId="Body1">
    <w:name w:val="Body 1"/>
    <w:uiPriority w:val="99"/>
    <w:qFormat/>
    <w:rsid w:val="00CA4062"/>
    <w:pPr>
      <w:outlineLvl w:val="0"/>
    </w:pPr>
    <w:rPr>
      <w:rFonts w:ascii="Helvetica" w:eastAsia="宋体" w:hAnsi="Helvetica" w:cs="Helvetica"/>
      <w:b/>
      <w:bCs/>
      <w:color w:val="000000"/>
      <w:kern w:val="0"/>
      <w:sz w:val="20"/>
      <w:szCs w:val="20"/>
      <w:u w:color="000000"/>
    </w:rPr>
  </w:style>
  <w:style w:type="paragraph" w:customStyle="1" w:styleId="2a">
    <w:name w:val="列表段落2"/>
    <w:basedOn w:val="a2"/>
    <w:uiPriority w:val="34"/>
    <w:qFormat/>
    <w:rsid w:val="00CA4062"/>
    <w:pPr>
      <w:ind w:left="720"/>
      <w:contextualSpacing/>
    </w:pPr>
    <w:rPr>
      <w:szCs w:val="24"/>
    </w:rPr>
  </w:style>
  <w:style w:type="paragraph" w:customStyle="1" w:styleId="affc">
    <w:name w:val="一级条标题"/>
    <w:basedOn w:val="a2"/>
    <w:next w:val="a2"/>
    <w:uiPriority w:val="99"/>
    <w:qFormat/>
    <w:rsid w:val="00CA4062"/>
    <w:pPr>
      <w:widowControl/>
      <w:numPr>
        <w:ilvl w:val="2"/>
        <w:numId w:val="1"/>
      </w:numPr>
      <w:tabs>
        <w:tab w:val="left" w:pos="840"/>
        <w:tab w:val="left" w:pos="2160"/>
      </w:tabs>
      <w:outlineLvl w:val="2"/>
    </w:pPr>
    <w:rPr>
      <w:rFonts w:ascii="黑体" w:eastAsia="黑体"/>
      <w:kern w:val="0"/>
    </w:rPr>
  </w:style>
  <w:style w:type="paragraph" w:customStyle="1" w:styleId="affd">
    <w:name w:val="普通文字"/>
    <w:basedOn w:val="a2"/>
    <w:qFormat/>
    <w:rsid w:val="00CA4062"/>
    <w:pPr>
      <w:widowControl/>
      <w:spacing w:line="351" w:lineRule="atLeast"/>
      <w:ind w:firstLine="419"/>
    </w:pPr>
    <w:rPr>
      <w:rFonts w:ascii="宋体"/>
      <w:color w:val="000000"/>
      <w:kern w:val="0"/>
      <w:u w:color="000000"/>
    </w:rPr>
  </w:style>
  <w:style w:type="paragraph" w:customStyle="1" w:styleId="2b">
    <w:name w:val="日期2"/>
    <w:basedOn w:val="a2"/>
    <w:next w:val="a2"/>
    <w:uiPriority w:val="99"/>
    <w:qFormat/>
    <w:rsid w:val="00CA4062"/>
    <w:pPr>
      <w:tabs>
        <w:tab w:val="left" w:pos="425"/>
      </w:tabs>
      <w:autoSpaceDE w:val="0"/>
      <w:autoSpaceDN w:val="0"/>
      <w:adjustRightInd w:val="0"/>
      <w:spacing w:before="60" w:after="60" w:line="312" w:lineRule="atLeast"/>
      <w:ind w:left="425" w:hanging="425"/>
      <w:jc w:val="right"/>
    </w:pPr>
    <w:rPr>
      <w:kern w:val="0"/>
      <w:sz w:val="44"/>
    </w:rPr>
  </w:style>
  <w:style w:type="paragraph" w:customStyle="1" w:styleId="p15">
    <w:name w:val="p15"/>
    <w:basedOn w:val="a2"/>
    <w:uiPriority w:val="99"/>
    <w:qFormat/>
    <w:rsid w:val="00CA4062"/>
    <w:pPr>
      <w:widowControl/>
      <w:ind w:firstLine="420"/>
    </w:pPr>
    <w:rPr>
      <w:rFonts w:ascii="Calibri" w:hAnsi="Calibri" w:cs="宋体"/>
      <w:kern w:val="0"/>
      <w:szCs w:val="21"/>
    </w:rPr>
  </w:style>
  <w:style w:type="paragraph" w:customStyle="1" w:styleId="DefaultText">
    <w:name w:val="Default Text"/>
    <w:basedOn w:val="a2"/>
    <w:uiPriority w:val="99"/>
    <w:qFormat/>
    <w:rsid w:val="00CA4062"/>
    <w:pPr>
      <w:autoSpaceDE w:val="0"/>
      <w:autoSpaceDN w:val="0"/>
      <w:adjustRightInd w:val="0"/>
      <w:jc w:val="left"/>
    </w:pPr>
    <w:rPr>
      <w:kern w:val="0"/>
      <w:sz w:val="24"/>
    </w:rPr>
  </w:style>
  <w:style w:type="paragraph" w:customStyle="1" w:styleId="affe">
    <w:name w:val="缺省文本"/>
    <w:basedOn w:val="a2"/>
    <w:uiPriority w:val="99"/>
    <w:qFormat/>
    <w:rsid w:val="00CA4062"/>
    <w:pPr>
      <w:autoSpaceDE w:val="0"/>
      <w:autoSpaceDN w:val="0"/>
      <w:adjustRightInd w:val="0"/>
      <w:jc w:val="left"/>
    </w:pPr>
    <w:rPr>
      <w:kern w:val="0"/>
      <w:sz w:val="24"/>
    </w:rPr>
  </w:style>
  <w:style w:type="paragraph" w:customStyle="1" w:styleId="Pa0">
    <w:name w:val="Pa0"/>
    <w:basedOn w:val="a2"/>
    <w:next w:val="a2"/>
    <w:uiPriority w:val="99"/>
    <w:qFormat/>
    <w:rsid w:val="00CA4062"/>
    <w:pPr>
      <w:autoSpaceDE w:val="0"/>
      <w:autoSpaceDN w:val="0"/>
      <w:adjustRightInd w:val="0"/>
      <w:spacing w:line="241" w:lineRule="atLeast"/>
      <w:jc w:val="left"/>
    </w:pPr>
    <w:rPr>
      <w:rFonts w:ascii="......_." w:eastAsia="......_." w:hAnsi="Calibri"/>
      <w:kern w:val="0"/>
      <w:sz w:val="24"/>
      <w:szCs w:val="24"/>
    </w:rPr>
  </w:style>
  <w:style w:type="character" w:customStyle="1" w:styleId="2Char3">
    <w:name w:val="表格样式 2 Char"/>
    <w:link w:val="2c"/>
    <w:locked/>
    <w:rsid w:val="00CA4062"/>
    <w:rPr>
      <w:rFonts w:ascii="Helvetica" w:eastAsia="Helvetica" w:hAnsi="Helvetica" w:cs="Helvetica"/>
      <w:color w:val="000000"/>
    </w:rPr>
  </w:style>
  <w:style w:type="paragraph" w:customStyle="1" w:styleId="2c">
    <w:name w:val="表格样式 2"/>
    <w:link w:val="2Char3"/>
    <w:qFormat/>
    <w:rsid w:val="00CA4062"/>
    <w:rPr>
      <w:rFonts w:ascii="Helvetica" w:eastAsia="Helvetica" w:hAnsi="Helvetica" w:cs="Helvetica"/>
      <w:color w:val="000000"/>
    </w:rPr>
  </w:style>
  <w:style w:type="paragraph" w:customStyle="1" w:styleId="M">
    <w:name w:val="M正文"/>
    <w:basedOn w:val="a2"/>
    <w:uiPriority w:val="99"/>
    <w:qFormat/>
    <w:rsid w:val="00CA4062"/>
    <w:pPr>
      <w:autoSpaceDE w:val="0"/>
      <w:autoSpaceDN w:val="0"/>
      <w:adjustRightInd w:val="0"/>
      <w:spacing w:before="24" w:after="100" w:afterAutospacing="1" w:line="271" w:lineRule="auto"/>
      <w:ind w:left="154" w:right="308" w:firstLineChars="200" w:firstLine="400"/>
      <w:jc w:val="left"/>
    </w:pPr>
    <w:rPr>
      <w:rFonts w:ascii="Verdana" w:hAnsi="Verdana" w:cs="宋体"/>
      <w:kern w:val="0"/>
      <w:sz w:val="20"/>
    </w:rPr>
  </w:style>
  <w:style w:type="paragraph" w:customStyle="1" w:styleId="41">
    <w:name w:val="列出段落4"/>
    <w:basedOn w:val="a2"/>
    <w:uiPriority w:val="99"/>
    <w:qFormat/>
    <w:rsid w:val="00CA4062"/>
    <w:pPr>
      <w:ind w:firstLineChars="200" w:firstLine="420"/>
    </w:pPr>
    <w:rPr>
      <w:szCs w:val="24"/>
    </w:rPr>
  </w:style>
  <w:style w:type="paragraph" w:customStyle="1" w:styleId="19">
    <w:name w:val="列表段落1"/>
    <w:basedOn w:val="a2"/>
    <w:uiPriority w:val="99"/>
    <w:qFormat/>
    <w:rsid w:val="00CA4062"/>
    <w:pPr>
      <w:ind w:firstLineChars="200" w:firstLine="420"/>
    </w:pPr>
  </w:style>
  <w:style w:type="paragraph" w:customStyle="1" w:styleId="1a">
    <w:name w:val="无间隔1"/>
    <w:basedOn w:val="a2"/>
    <w:uiPriority w:val="99"/>
    <w:qFormat/>
    <w:rsid w:val="00CA4062"/>
    <w:rPr>
      <w:szCs w:val="21"/>
    </w:rPr>
  </w:style>
  <w:style w:type="paragraph" w:customStyle="1" w:styleId="afff">
    <w:name w:val="表格"/>
    <w:basedOn w:val="a2"/>
    <w:uiPriority w:val="99"/>
    <w:qFormat/>
    <w:rsid w:val="00CA4062"/>
    <w:pPr>
      <w:spacing w:line="400" w:lineRule="exact"/>
    </w:pPr>
    <w:rPr>
      <w:sz w:val="24"/>
      <w:szCs w:val="24"/>
    </w:rPr>
  </w:style>
  <w:style w:type="paragraph" w:customStyle="1" w:styleId="style10">
    <w:name w:val="style1"/>
    <w:basedOn w:val="a2"/>
    <w:uiPriority w:val="99"/>
    <w:qFormat/>
    <w:rsid w:val="00CA4062"/>
    <w:pPr>
      <w:widowControl/>
      <w:spacing w:before="100" w:beforeAutospacing="1" w:after="100" w:afterAutospacing="1"/>
      <w:jc w:val="left"/>
    </w:pPr>
    <w:rPr>
      <w:rFonts w:ascii="宋体" w:hAnsi="宋体" w:cs="宋体"/>
      <w:b/>
      <w:bCs/>
      <w:color w:val="FF0000"/>
      <w:kern w:val="0"/>
      <w:sz w:val="28"/>
      <w:szCs w:val="28"/>
    </w:rPr>
  </w:style>
  <w:style w:type="paragraph" w:customStyle="1" w:styleId="xl66">
    <w:name w:val="xl66"/>
    <w:basedOn w:val="a2"/>
    <w:uiPriority w:val="99"/>
    <w:qFormat/>
    <w:rsid w:val="00CA406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1b">
    <w:name w:val="无间隔1"/>
    <w:basedOn w:val="a2"/>
    <w:uiPriority w:val="99"/>
    <w:qFormat/>
    <w:rsid w:val="00CA4062"/>
    <w:rPr>
      <w:szCs w:val="21"/>
    </w:rPr>
  </w:style>
  <w:style w:type="character" w:customStyle="1" w:styleId="UserStyle2">
    <w:name w:val="UserStyle_2"/>
    <w:link w:val="BodyText"/>
    <w:locked/>
    <w:rsid w:val="00CA4062"/>
    <w:rPr>
      <w:rFonts w:ascii="宋体" w:eastAsia="宋体" w:hAnsi="宋体"/>
      <w:sz w:val="32"/>
    </w:rPr>
  </w:style>
  <w:style w:type="paragraph" w:customStyle="1" w:styleId="BodyText">
    <w:name w:val="BodyText"/>
    <w:basedOn w:val="a2"/>
    <w:link w:val="UserStyle2"/>
    <w:qFormat/>
    <w:rsid w:val="00CA4062"/>
    <w:pPr>
      <w:widowControl/>
      <w:spacing w:line="360" w:lineRule="atLeast"/>
    </w:pPr>
    <w:rPr>
      <w:rFonts w:ascii="宋体" w:hAnsi="宋体" w:cstheme="minorBidi"/>
      <w:sz w:val="32"/>
      <w:szCs w:val="22"/>
    </w:rPr>
  </w:style>
  <w:style w:type="character" w:customStyle="1" w:styleId="9CharChar">
    <w:name w:val="样式9 Char Char"/>
    <w:link w:val="9Char0"/>
    <w:locked/>
    <w:rsid w:val="00CA4062"/>
    <w:rPr>
      <w:spacing w:val="6"/>
      <w:sz w:val="24"/>
    </w:rPr>
  </w:style>
  <w:style w:type="paragraph" w:customStyle="1" w:styleId="9Char0">
    <w:name w:val="样式9 Char"/>
    <w:basedOn w:val="a2"/>
    <w:link w:val="9CharChar"/>
    <w:qFormat/>
    <w:rsid w:val="00CA4062"/>
    <w:pPr>
      <w:widowControl/>
      <w:spacing w:line="440" w:lineRule="exact"/>
      <w:ind w:firstLineChars="200" w:firstLine="200"/>
      <w:jc w:val="left"/>
    </w:pPr>
    <w:rPr>
      <w:rFonts w:asciiTheme="minorHAnsi" w:eastAsiaTheme="minorEastAsia" w:hAnsiTheme="minorHAnsi" w:cstheme="minorBidi"/>
      <w:spacing w:val="6"/>
      <w:sz w:val="24"/>
      <w:szCs w:val="22"/>
    </w:rPr>
  </w:style>
  <w:style w:type="character" w:customStyle="1" w:styleId="2Char4">
    <w:name w:val="标题2 Char"/>
    <w:link w:val="2d"/>
    <w:locked/>
    <w:rsid w:val="00CA4062"/>
    <w:rPr>
      <w:rFonts w:ascii="黑体" w:eastAsia="黑体" w:hAnsi="宋体"/>
      <w:b/>
      <w:sz w:val="28"/>
      <w:szCs w:val="28"/>
    </w:rPr>
  </w:style>
  <w:style w:type="paragraph" w:customStyle="1" w:styleId="2d">
    <w:name w:val="标题2"/>
    <w:basedOn w:val="a2"/>
    <w:link w:val="2Char4"/>
    <w:qFormat/>
    <w:rsid w:val="00CA4062"/>
    <w:pPr>
      <w:spacing w:after="312" w:line="276" w:lineRule="auto"/>
      <w:jc w:val="center"/>
      <w:outlineLvl w:val="0"/>
    </w:pPr>
    <w:rPr>
      <w:rFonts w:ascii="黑体" w:eastAsia="黑体" w:hAnsi="宋体" w:cstheme="minorBidi"/>
      <w:b/>
      <w:sz w:val="28"/>
      <w:szCs w:val="28"/>
    </w:rPr>
  </w:style>
  <w:style w:type="paragraph" w:customStyle="1" w:styleId="afff0">
    <w:name w:val="章"/>
    <w:basedOn w:val="21"/>
    <w:next w:val="a3"/>
    <w:uiPriority w:val="99"/>
    <w:qFormat/>
    <w:rsid w:val="00CA4062"/>
    <w:pPr>
      <w:tabs>
        <w:tab w:val="num" w:pos="425"/>
        <w:tab w:val="left" w:pos="1440"/>
      </w:tabs>
      <w:adjustRightInd/>
      <w:spacing w:before="260" w:after="260" w:line="300" w:lineRule="auto"/>
      <w:ind w:left="425" w:hanging="425"/>
      <w:textAlignment w:val="auto"/>
      <w:outlineLvl w:val="0"/>
    </w:pPr>
    <w:rPr>
      <w:rFonts w:eastAsia="宋体"/>
      <w:bCs/>
      <w:kern w:val="2"/>
      <w:szCs w:val="32"/>
    </w:rPr>
  </w:style>
  <w:style w:type="paragraph" w:customStyle="1" w:styleId="CharChar1CharCharCharCharCharCharChar">
    <w:name w:val="Char Char1 Char Char Char Char Char Char Char"/>
    <w:basedOn w:val="a2"/>
    <w:uiPriority w:val="99"/>
    <w:qFormat/>
    <w:rsid w:val="00CA4062"/>
    <w:rPr>
      <w:rFonts w:ascii="Tahoma" w:hAnsi="Tahoma"/>
      <w:sz w:val="24"/>
    </w:rPr>
  </w:style>
  <w:style w:type="paragraph" w:customStyle="1" w:styleId="DatesNotes">
    <w:name w:val="Dates/Notes"/>
    <w:basedOn w:val="a2"/>
    <w:uiPriority w:val="99"/>
    <w:qFormat/>
    <w:rsid w:val="00CA4062"/>
    <w:pPr>
      <w:widowControl/>
      <w:overflowPunct w:val="0"/>
      <w:autoSpaceDE w:val="0"/>
      <w:autoSpaceDN w:val="0"/>
      <w:adjustRightInd w:val="0"/>
      <w:jc w:val="left"/>
    </w:pPr>
    <w:rPr>
      <w:rFonts w:ascii="Arial" w:hAnsi="Arial"/>
      <w:b/>
      <w:kern w:val="0"/>
      <w:sz w:val="20"/>
    </w:rPr>
  </w:style>
  <w:style w:type="paragraph" w:customStyle="1" w:styleId="pa-9">
    <w:name w:val="pa-9"/>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pa-6">
    <w:name w:val="pa-6"/>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afff1">
    <w:name w:val="小节"/>
    <w:basedOn w:val="a2"/>
    <w:next w:val="a3"/>
    <w:uiPriority w:val="99"/>
    <w:qFormat/>
    <w:rsid w:val="00CA4062"/>
    <w:pPr>
      <w:numPr>
        <w:ilvl w:val="2"/>
        <w:numId w:val="1"/>
      </w:numPr>
      <w:tabs>
        <w:tab w:val="left" w:pos="709"/>
      </w:tabs>
      <w:spacing w:beforeLines="50" w:afterLines="50"/>
      <w:outlineLvl w:val="2"/>
    </w:pPr>
    <w:rPr>
      <w:rFonts w:ascii="Arial" w:eastAsia="黑体" w:hAnsi="Arial"/>
      <w:sz w:val="28"/>
      <w:szCs w:val="24"/>
    </w:rPr>
  </w:style>
  <w:style w:type="paragraph" w:customStyle="1" w:styleId="pa-2">
    <w:name w:val="pa-2"/>
    <w:basedOn w:val="a2"/>
    <w:uiPriority w:val="99"/>
    <w:qFormat/>
    <w:rsid w:val="00CA4062"/>
    <w:pPr>
      <w:widowControl/>
      <w:spacing w:line="280" w:lineRule="atLeast"/>
    </w:pPr>
    <w:rPr>
      <w:rFonts w:ascii="宋体" w:hAnsi="宋体" w:cs="宋体"/>
      <w:kern w:val="0"/>
      <w:sz w:val="24"/>
      <w:szCs w:val="24"/>
    </w:rPr>
  </w:style>
  <w:style w:type="paragraph" w:customStyle="1" w:styleId="30015">
    <w:name w:val="样式 标题 3 + 段前: 0 磅 段后: 0 磅 行距: 1.5 倍行距"/>
    <w:basedOn w:val="3"/>
    <w:uiPriority w:val="99"/>
    <w:qFormat/>
    <w:rsid w:val="00CA4062"/>
    <w:pPr>
      <w:numPr>
        <w:numId w:val="2"/>
      </w:numPr>
      <w:tabs>
        <w:tab w:val="left" w:pos="420"/>
      </w:tabs>
      <w:adjustRightInd/>
      <w:spacing w:before="0" w:after="0" w:line="360" w:lineRule="auto"/>
      <w:jc w:val="both"/>
      <w:textAlignment w:val="auto"/>
    </w:pPr>
    <w:rPr>
      <w:rFonts w:cs="宋体"/>
      <w:kern w:val="2"/>
      <w:sz w:val="28"/>
      <w:szCs w:val="28"/>
    </w:rPr>
  </w:style>
  <w:style w:type="paragraph" w:customStyle="1" w:styleId="110">
    <w:name w:val="列出段落11"/>
    <w:basedOn w:val="a2"/>
    <w:uiPriority w:val="99"/>
    <w:qFormat/>
    <w:rsid w:val="00CA4062"/>
    <w:pPr>
      <w:ind w:firstLineChars="200" w:firstLine="420"/>
    </w:pPr>
    <w:rPr>
      <w:rFonts w:ascii="Calibri" w:hAnsi="Calibri"/>
      <w:szCs w:val="24"/>
    </w:rPr>
  </w:style>
  <w:style w:type="paragraph" w:customStyle="1" w:styleId="Heading1">
    <w:name w:val="Heading1"/>
    <w:basedOn w:val="a2"/>
    <w:next w:val="a2"/>
    <w:qFormat/>
    <w:rsid w:val="00CA4062"/>
    <w:pPr>
      <w:keepNext/>
      <w:keepLines/>
      <w:widowControl/>
      <w:spacing w:before="340" w:after="330" w:line="576" w:lineRule="auto"/>
      <w:jc w:val="center"/>
    </w:pPr>
    <w:rPr>
      <w:rFonts w:ascii="Calibri" w:hAnsi="Calibri"/>
      <w:kern w:val="44"/>
      <w:sz w:val="44"/>
      <w:szCs w:val="24"/>
    </w:rPr>
  </w:style>
  <w:style w:type="paragraph" w:customStyle="1" w:styleId="pa-3">
    <w:name w:val="pa-3"/>
    <w:basedOn w:val="a2"/>
    <w:uiPriority w:val="99"/>
    <w:qFormat/>
    <w:rsid w:val="00CA4062"/>
    <w:pPr>
      <w:widowControl/>
      <w:spacing w:line="280" w:lineRule="atLeast"/>
      <w:ind w:firstLine="420"/>
    </w:pPr>
    <w:rPr>
      <w:rFonts w:ascii="宋体" w:hAnsi="宋体" w:cs="宋体"/>
      <w:kern w:val="0"/>
      <w:sz w:val="24"/>
      <w:szCs w:val="24"/>
    </w:rPr>
  </w:style>
  <w:style w:type="paragraph" w:customStyle="1" w:styleId="pa-14">
    <w:name w:val="pa-14"/>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a0">
    <w:name w:val="提要"/>
    <w:basedOn w:val="a2"/>
    <w:next w:val="a2"/>
    <w:uiPriority w:val="99"/>
    <w:qFormat/>
    <w:rsid w:val="00CA4062"/>
    <w:pPr>
      <w:numPr>
        <w:numId w:val="3"/>
      </w:numPr>
      <w:tabs>
        <w:tab w:val="left" w:pos="420"/>
      </w:tabs>
      <w:spacing w:beforeLines="50" w:afterLines="50"/>
      <w:outlineLvl w:val="1"/>
    </w:pPr>
    <w:rPr>
      <w:rFonts w:ascii="Arial" w:eastAsia="幼圆" w:hAnsi="Arial"/>
      <w:b/>
      <w:sz w:val="28"/>
      <w:szCs w:val="24"/>
    </w:rPr>
  </w:style>
  <w:style w:type="paragraph" w:customStyle="1" w:styleId="AnnotationText">
    <w:name w:val="AnnotationText"/>
    <w:basedOn w:val="a2"/>
    <w:uiPriority w:val="99"/>
    <w:qFormat/>
    <w:rsid w:val="00CA4062"/>
    <w:pPr>
      <w:widowControl/>
      <w:spacing w:line="360" w:lineRule="atLeast"/>
      <w:jc w:val="left"/>
    </w:pPr>
    <w:rPr>
      <w:rFonts w:ascii="Calibri" w:hAnsi="Calibri"/>
      <w:szCs w:val="24"/>
    </w:rPr>
  </w:style>
  <w:style w:type="paragraph" w:customStyle="1" w:styleId="Heading2">
    <w:name w:val="Heading2"/>
    <w:basedOn w:val="a2"/>
    <w:next w:val="a2"/>
    <w:uiPriority w:val="99"/>
    <w:qFormat/>
    <w:rsid w:val="00CA4062"/>
    <w:pPr>
      <w:keepNext/>
      <w:keepLines/>
      <w:widowControl/>
      <w:spacing w:before="260" w:after="260" w:line="415" w:lineRule="auto"/>
    </w:pPr>
    <w:rPr>
      <w:rFonts w:ascii="Cambria" w:hAnsi="Cambria"/>
      <w:sz w:val="32"/>
      <w:szCs w:val="32"/>
    </w:rPr>
  </w:style>
  <w:style w:type="paragraph" w:customStyle="1" w:styleId="pa-15">
    <w:name w:val="pa-15"/>
    <w:basedOn w:val="a2"/>
    <w:uiPriority w:val="99"/>
    <w:qFormat/>
    <w:rsid w:val="00CA4062"/>
    <w:pPr>
      <w:widowControl/>
      <w:spacing w:line="280" w:lineRule="atLeast"/>
      <w:ind w:firstLine="420"/>
    </w:pPr>
    <w:rPr>
      <w:rFonts w:ascii="宋体" w:hAnsi="宋体" w:cs="宋体"/>
      <w:kern w:val="0"/>
      <w:sz w:val="24"/>
      <w:szCs w:val="24"/>
    </w:rPr>
  </w:style>
  <w:style w:type="paragraph" w:customStyle="1" w:styleId="20">
    <w:name w:val="样式2"/>
    <w:basedOn w:val="a2"/>
    <w:uiPriority w:val="99"/>
    <w:qFormat/>
    <w:rsid w:val="00CA4062"/>
    <w:pPr>
      <w:numPr>
        <w:numId w:val="4"/>
      </w:numPr>
      <w:spacing w:line="360" w:lineRule="auto"/>
    </w:pPr>
    <w:rPr>
      <w:rFonts w:ascii="仿宋_GB2312" w:eastAsia="仿宋_GB2312" w:hAnsi="Calibri"/>
      <w:b/>
      <w:sz w:val="28"/>
      <w:szCs w:val="24"/>
    </w:rPr>
  </w:style>
  <w:style w:type="paragraph" w:customStyle="1" w:styleId="xl29">
    <w:name w:val="xl29"/>
    <w:basedOn w:val="a2"/>
    <w:uiPriority w:val="99"/>
    <w:qFormat/>
    <w:rsid w:val="00CA4062"/>
    <w:pPr>
      <w:widowControl/>
      <w:spacing w:before="100" w:beforeAutospacing="1" w:after="100" w:afterAutospacing="1"/>
      <w:jc w:val="center"/>
    </w:pPr>
    <w:rPr>
      <w:rFonts w:ascii="宋体" w:hAnsi="宋体"/>
      <w:kern w:val="0"/>
      <w:sz w:val="24"/>
      <w:szCs w:val="24"/>
    </w:rPr>
  </w:style>
  <w:style w:type="paragraph" w:customStyle="1" w:styleId="120">
    <w:name w:val="列出段落12"/>
    <w:basedOn w:val="a2"/>
    <w:uiPriority w:val="34"/>
    <w:qFormat/>
    <w:rsid w:val="00CA4062"/>
    <w:pPr>
      <w:ind w:firstLineChars="200" w:firstLine="420"/>
    </w:pPr>
    <w:rPr>
      <w:rFonts w:ascii="Calibri" w:hAnsi="Calibri"/>
      <w:szCs w:val="22"/>
    </w:rPr>
  </w:style>
  <w:style w:type="paragraph" w:customStyle="1" w:styleId="pa-4">
    <w:name w:val="pa-4"/>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CharCharCharCharCharCharCharCharCharCharCharCharCharCharCharChar">
    <w:name w:val="Char Char Char Char Char Char Char Char Char Char Char Char Char Char Char Char"/>
    <w:basedOn w:val="a2"/>
    <w:uiPriority w:val="99"/>
    <w:qFormat/>
    <w:rsid w:val="00CA4062"/>
    <w:rPr>
      <w:rFonts w:ascii="Tahoma" w:hAnsi="Tahoma"/>
      <w:sz w:val="24"/>
    </w:rPr>
  </w:style>
  <w:style w:type="paragraph" w:customStyle="1" w:styleId="afff2">
    <w:name w:val="图片"/>
    <w:basedOn w:val="a2"/>
    <w:next w:val="aff7"/>
    <w:uiPriority w:val="99"/>
    <w:qFormat/>
    <w:rsid w:val="00CA4062"/>
    <w:pPr>
      <w:keepNext/>
      <w:widowControl/>
      <w:jc w:val="left"/>
    </w:pPr>
    <w:rPr>
      <w:rFonts w:ascii="Garamond" w:hAnsi="Garamond"/>
      <w:kern w:val="0"/>
    </w:rPr>
  </w:style>
  <w:style w:type="paragraph" w:customStyle="1" w:styleId="1c">
    <w:name w:val="修订1"/>
    <w:uiPriority w:val="99"/>
    <w:qFormat/>
    <w:rsid w:val="00CA4062"/>
    <w:rPr>
      <w:rFonts w:ascii="Calibri" w:eastAsia="宋体" w:hAnsi="Calibri" w:cs="Times New Roman"/>
      <w:szCs w:val="24"/>
    </w:rPr>
  </w:style>
  <w:style w:type="paragraph" w:customStyle="1" w:styleId="pa-5">
    <w:name w:val="pa-5"/>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35">
    <w:name w:val="样式3"/>
    <w:basedOn w:val="a2"/>
    <w:uiPriority w:val="99"/>
    <w:qFormat/>
    <w:rsid w:val="00CA4062"/>
    <w:pPr>
      <w:widowControl/>
      <w:spacing w:line="480" w:lineRule="exact"/>
      <w:jc w:val="center"/>
    </w:pPr>
    <w:rPr>
      <w:rFonts w:ascii="Arial" w:eastAsia="黑体" w:hAnsi="Arial"/>
      <w:spacing w:val="6"/>
      <w:kern w:val="0"/>
      <w:sz w:val="32"/>
    </w:rPr>
  </w:style>
  <w:style w:type="paragraph" w:customStyle="1" w:styleId="afff3">
    <w:name w:val="方案正文"/>
    <w:basedOn w:val="a2"/>
    <w:uiPriority w:val="99"/>
    <w:qFormat/>
    <w:rsid w:val="00CA4062"/>
    <w:pPr>
      <w:suppressAutoHyphens/>
      <w:spacing w:line="312" w:lineRule="auto"/>
      <w:ind w:firstLine="200"/>
    </w:pPr>
    <w:rPr>
      <w:rFonts w:ascii="Calibri" w:eastAsia="Times New Roman" w:hAnsi="Calibri"/>
      <w:szCs w:val="24"/>
    </w:rPr>
  </w:style>
  <w:style w:type="paragraph" w:customStyle="1" w:styleId="pa-11">
    <w:name w:val="pa-11"/>
    <w:basedOn w:val="a2"/>
    <w:uiPriority w:val="99"/>
    <w:qFormat/>
    <w:rsid w:val="00CA4062"/>
    <w:pPr>
      <w:widowControl/>
      <w:spacing w:line="280" w:lineRule="atLeast"/>
      <w:ind w:hanging="420"/>
    </w:pPr>
    <w:rPr>
      <w:rFonts w:ascii="宋体" w:hAnsi="宋体" w:cs="宋体"/>
      <w:kern w:val="0"/>
      <w:sz w:val="24"/>
      <w:szCs w:val="24"/>
    </w:rPr>
  </w:style>
  <w:style w:type="paragraph" w:customStyle="1" w:styleId="p19">
    <w:name w:val="p19"/>
    <w:basedOn w:val="a2"/>
    <w:uiPriority w:val="99"/>
    <w:qFormat/>
    <w:rsid w:val="00CA4062"/>
    <w:pPr>
      <w:widowControl/>
      <w:snapToGrid w:val="0"/>
      <w:spacing w:before="60" w:after="120" w:line="360" w:lineRule="auto"/>
      <w:ind w:firstLine="420"/>
    </w:pPr>
    <w:rPr>
      <w:rFonts w:ascii="宋体" w:eastAsia="华文细黑" w:hAnsi="宋体" w:cs="宋体"/>
      <w:color w:val="000000"/>
      <w:kern w:val="0"/>
      <w:sz w:val="24"/>
      <w:szCs w:val="24"/>
    </w:rPr>
  </w:style>
  <w:style w:type="paragraph" w:customStyle="1" w:styleId="afff4">
    <w:name w:val="节"/>
    <w:basedOn w:val="a2"/>
    <w:next w:val="a3"/>
    <w:uiPriority w:val="99"/>
    <w:qFormat/>
    <w:rsid w:val="00CA4062"/>
    <w:pPr>
      <w:numPr>
        <w:ilvl w:val="1"/>
        <w:numId w:val="1"/>
      </w:numPr>
      <w:tabs>
        <w:tab w:val="left" w:pos="567"/>
      </w:tabs>
      <w:spacing w:beforeLines="50" w:afterLines="50"/>
      <w:jc w:val="center"/>
      <w:outlineLvl w:val="1"/>
    </w:pPr>
    <w:rPr>
      <w:rFonts w:ascii="Calibri" w:hAnsi="Calibri"/>
      <w:b/>
      <w:sz w:val="30"/>
      <w:szCs w:val="24"/>
    </w:rPr>
  </w:style>
  <w:style w:type="paragraph" w:customStyle="1" w:styleId="ParaCharCharCharCharCharCharCharCharCharChar">
    <w:name w:val="默认段落字体 Para Char Char Char Char Char Char Char Char Char Char"/>
    <w:basedOn w:val="a2"/>
    <w:uiPriority w:val="99"/>
    <w:qFormat/>
    <w:rsid w:val="00CA4062"/>
    <w:pPr>
      <w:numPr>
        <w:numId w:val="5"/>
      </w:numPr>
      <w:ind w:left="0" w:firstLine="0"/>
    </w:pPr>
    <w:rPr>
      <w:rFonts w:ascii="Tahoma" w:hAnsi="Tahoma"/>
      <w:sz w:val="24"/>
    </w:rPr>
  </w:style>
  <w:style w:type="paragraph" w:customStyle="1" w:styleId="290">
    <w:name w:val="样式29"/>
    <w:basedOn w:val="a2"/>
    <w:uiPriority w:val="99"/>
    <w:qFormat/>
    <w:rsid w:val="00CA4062"/>
    <w:pPr>
      <w:widowControl/>
      <w:spacing w:line="440" w:lineRule="exact"/>
      <w:ind w:firstLineChars="200" w:firstLine="200"/>
      <w:jc w:val="left"/>
    </w:pPr>
    <w:rPr>
      <w:rFonts w:ascii="Calibri" w:eastAsia="楷体_GB2312" w:hAnsi="Calibri"/>
      <w:spacing w:val="6"/>
      <w:sz w:val="24"/>
    </w:rPr>
  </w:style>
  <w:style w:type="paragraph" w:customStyle="1" w:styleId="71">
    <w:name w:val="样式7"/>
    <w:basedOn w:val="a2"/>
    <w:uiPriority w:val="99"/>
    <w:qFormat/>
    <w:rsid w:val="00CA4062"/>
    <w:pPr>
      <w:widowControl/>
      <w:spacing w:line="480" w:lineRule="exact"/>
      <w:jc w:val="center"/>
    </w:pPr>
    <w:rPr>
      <w:rFonts w:ascii="Calibri" w:eastAsia="方正大标宋简体" w:hAnsi="Calibri"/>
      <w:spacing w:val="6"/>
      <w:kern w:val="0"/>
      <w:sz w:val="44"/>
    </w:rPr>
  </w:style>
  <w:style w:type="paragraph" w:customStyle="1" w:styleId="afff5">
    <w:name w:val="条目"/>
    <w:basedOn w:val="a2"/>
    <w:next w:val="a3"/>
    <w:uiPriority w:val="99"/>
    <w:qFormat/>
    <w:rsid w:val="00CA4062"/>
    <w:pPr>
      <w:numPr>
        <w:ilvl w:val="3"/>
        <w:numId w:val="1"/>
      </w:numPr>
      <w:spacing w:beforeLines="50"/>
      <w:outlineLvl w:val="3"/>
    </w:pPr>
    <w:rPr>
      <w:rFonts w:ascii="Garamond" w:eastAsia="楷体_GB2312" w:hAnsi="Garamond"/>
      <w:sz w:val="24"/>
      <w:szCs w:val="24"/>
    </w:rPr>
  </w:style>
  <w:style w:type="paragraph" w:customStyle="1" w:styleId="pa-7">
    <w:name w:val="pa-7"/>
    <w:basedOn w:val="a2"/>
    <w:uiPriority w:val="99"/>
    <w:qFormat/>
    <w:rsid w:val="00CA4062"/>
    <w:pPr>
      <w:widowControl/>
      <w:spacing w:line="280" w:lineRule="atLeast"/>
    </w:pPr>
    <w:rPr>
      <w:rFonts w:ascii="宋体" w:hAnsi="宋体" w:cs="宋体"/>
      <w:kern w:val="0"/>
      <w:sz w:val="24"/>
      <w:szCs w:val="24"/>
    </w:rPr>
  </w:style>
  <w:style w:type="paragraph" w:customStyle="1" w:styleId="afff6">
    <w:name w:val="表正文"/>
    <w:basedOn w:val="a2"/>
    <w:next w:val="22"/>
    <w:uiPriority w:val="99"/>
    <w:qFormat/>
    <w:rsid w:val="00CA4062"/>
    <w:pPr>
      <w:spacing w:line="360" w:lineRule="auto"/>
      <w:ind w:left="480" w:hangingChars="200" w:hanging="480"/>
    </w:pPr>
    <w:rPr>
      <w:rFonts w:ascii="宋体" w:hAnsi="宋体"/>
      <w:sz w:val="24"/>
      <w:szCs w:val="24"/>
    </w:rPr>
  </w:style>
  <w:style w:type="paragraph" w:customStyle="1" w:styleId="pa-1">
    <w:name w:val="pa-1"/>
    <w:basedOn w:val="a2"/>
    <w:uiPriority w:val="99"/>
    <w:qFormat/>
    <w:rsid w:val="00CA4062"/>
    <w:pPr>
      <w:widowControl/>
      <w:spacing w:line="280" w:lineRule="atLeast"/>
    </w:pPr>
    <w:rPr>
      <w:rFonts w:ascii="宋体" w:hAnsi="宋体" w:cs="宋体"/>
      <w:kern w:val="0"/>
      <w:sz w:val="24"/>
      <w:szCs w:val="24"/>
    </w:rPr>
  </w:style>
  <w:style w:type="paragraph" w:customStyle="1" w:styleId="pa-8">
    <w:name w:val="pa-8"/>
    <w:basedOn w:val="a2"/>
    <w:uiPriority w:val="99"/>
    <w:qFormat/>
    <w:rsid w:val="00CA4062"/>
    <w:pPr>
      <w:widowControl/>
      <w:spacing w:line="280" w:lineRule="atLeast"/>
      <w:ind w:hanging="620"/>
    </w:pPr>
    <w:rPr>
      <w:rFonts w:ascii="宋体" w:hAnsi="宋体" w:cs="宋体"/>
      <w:kern w:val="0"/>
      <w:sz w:val="24"/>
      <w:szCs w:val="24"/>
    </w:rPr>
  </w:style>
  <w:style w:type="paragraph" w:customStyle="1" w:styleId="TOC1">
    <w:name w:val="TOC 标题1"/>
    <w:basedOn w:val="1"/>
    <w:next w:val="a2"/>
    <w:uiPriority w:val="39"/>
    <w:qFormat/>
    <w:rsid w:val="00CA4062"/>
    <w:pPr>
      <w:widowControl/>
      <w:spacing w:before="480" w:after="0" w:line="276" w:lineRule="auto"/>
      <w:jc w:val="left"/>
      <w:outlineLvl w:val="9"/>
    </w:pPr>
    <w:rPr>
      <w:rFonts w:ascii="Cambria" w:hAnsi="Cambria"/>
      <w:bCs/>
      <w:color w:val="365F91"/>
      <w:kern w:val="0"/>
      <w:sz w:val="28"/>
      <w:szCs w:val="28"/>
      <w:lang w:val="zh-CN"/>
    </w:rPr>
  </w:style>
  <w:style w:type="paragraph" w:customStyle="1" w:styleId="pa-13">
    <w:name w:val="pa-13"/>
    <w:basedOn w:val="a2"/>
    <w:uiPriority w:val="99"/>
    <w:qFormat/>
    <w:rsid w:val="00CA4062"/>
    <w:pPr>
      <w:widowControl/>
      <w:spacing w:line="280" w:lineRule="atLeast"/>
      <w:ind w:firstLine="200"/>
    </w:pPr>
    <w:rPr>
      <w:rFonts w:ascii="宋体" w:hAnsi="宋体" w:cs="宋体"/>
      <w:kern w:val="0"/>
      <w:sz w:val="24"/>
      <w:szCs w:val="24"/>
    </w:rPr>
  </w:style>
  <w:style w:type="paragraph" w:customStyle="1" w:styleId="pa-12">
    <w:name w:val="pa-12"/>
    <w:basedOn w:val="a2"/>
    <w:uiPriority w:val="99"/>
    <w:qFormat/>
    <w:rsid w:val="00CA4062"/>
    <w:pPr>
      <w:widowControl/>
      <w:spacing w:line="280" w:lineRule="atLeast"/>
      <w:ind w:hanging="420"/>
    </w:pPr>
    <w:rPr>
      <w:rFonts w:ascii="宋体" w:hAnsi="宋体" w:cs="宋体"/>
      <w:kern w:val="0"/>
      <w:sz w:val="24"/>
      <w:szCs w:val="24"/>
    </w:rPr>
  </w:style>
  <w:style w:type="paragraph" w:customStyle="1" w:styleId="111">
    <w:name w:val="列表段落11"/>
    <w:basedOn w:val="a2"/>
    <w:uiPriority w:val="34"/>
    <w:qFormat/>
    <w:rsid w:val="00CA4062"/>
    <w:pPr>
      <w:ind w:firstLineChars="200" w:firstLine="420"/>
    </w:pPr>
    <w:rPr>
      <w:rFonts w:ascii="等线" w:eastAsia="等线" w:hAnsi="等线"/>
      <w:szCs w:val="22"/>
    </w:rPr>
  </w:style>
  <w:style w:type="paragraph" w:customStyle="1" w:styleId="afff7">
    <w:name w:val="正文（绿盟科技）"/>
    <w:uiPriority w:val="99"/>
    <w:qFormat/>
    <w:rsid w:val="00CA4062"/>
    <w:pPr>
      <w:spacing w:line="300" w:lineRule="auto"/>
    </w:pPr>
    <w:rPr>
      <w:rFonts w:ascii="Arial" w:eastAsia="宋体" w:hAnsi="Arial" w:cs="黑体"/>
      <w:kern w:val="0"/>
      <w:szCs w:val="21"/>
    </w:rPr>
  </w:style>
  <w:style w:type="paragraph" w:customStyle="1" w:styleId="2">
    <w:name w:val="样式 标题 2 + 四号"/>
    <w:basedOn w:val="1"/>
    <w:uiPriority w:val="99"/>
    <w:qFormat/>
    <w:rsid w:val="00CA4062"/>
    <w:pPr>
      <w:numPr>
        <w:numId w:val="6"/>
      </w:numPr>
      <w:tabs>
        <w:tab w:val="left" w:pos="425"/>
      </w:tabs>
      <w:spacing w:beforeLines="50" w:before="0" w:after="0" w:line="480" w:lineRule="exact"/>
      <w:jc w:val="both"/>
    </w:pPr>
    <w:rPr>
      <w:rFonts w:ascii="Calibri" w:hAnsi="Calibri"/>
      <w:bCs/>
      <w:sz w:val="28"/>
      <w:szCs w:val="28"/>
    </w:rPr>
  </w:style>
  <w:style w:type="paragraph" w:customStyle="1" w:styleId="N">
    <w:name w:val="内容序号（N）"/>
    <w:basedOn w:val="a2"/>
    <w:uiPriority w:val="99"/>
    <w:qFormat/>
    <w:rsid w:val="00CA4062"/>
    <w:pPr>
      <w:tabs>
        <w:tab w:val="left" w:pos="1134"/>
      </w:tabs>
      <w:spacing w:line="360" w:lineRule="auto"/>
    </w:pPr>
    <w:rPr>
      <w:rFonts w:ascii="宋体" w:hAnsi="宋体"/>
      <w:sz w:val="24"/>
      <w:szCs w:val="28"/>
    </w:rPr>
  </w:style>
  <w:style w:type="character" w:styleId="afff8">
    <w:name w:val="Placeholder Text"/>
    <w:uiPriority w:val="99"/>
    <w:semiHidden/>
    <w:rsid w:val="00CA4062"/>
    <w:rPr>
      <w:color w:val="808080"/>
    </w:rPr>
  </w:style>
  <w:style w:type="character" w:styleId="afff9">
    <w:name w:val="Subtle Emphasis"/>
    <w:uiPriority w:val="19"/>
    <w:qFormat/>
    <w:rsid w:val="00CA4062"/>
    <w:rPr>
      <w:i/>
      <w:iCs/>
      <w:color w:val="5A5A5A"/>
    </w:rPr>
  </w:style>
  <w:style w:type="character" w:styleId="afffa">
    <w:name w:val="Intense Emphasis"/>
    <w:uiPriority w:val="21"/>
    <w:qFormat/>
    <w:rsid w:val="00CA4062"/>
    <w:rPr>
      <w:b/>
      <w:bCs/>
      <w:i/>
      <w:iCs/>
      <w:color w:val="4F81BD"/>
      <w:sz w:val="22"/>
      <w:szCs w:val="22"/>
    </w:rPr>
  </w:style>
  <w:style w:type="character" w:styleId="afffb">
    <w:name w:val="Subtle Reference"/>
    <w:uiPriority w:val="31"/>
    <w:qFormat/>
    <w:rsid w:val="00CA4062"/>
    <w:rPr>
      <w:color w:val="auto"/>
      <w:u w:val="single" w:color="9BBB59"/>
    </w:rPr>
  </w:style>
  <w:style w:type="character" w:styleId="afffc">
    <w:name w:val="Intense Reference"/>
    <w:uiPriority w:val="32"/>
    <w:qFormat/>
    <w:rsid w:val="00CA4062"/>
    <w:rPr>
      <w:b/>
      <w:bCs/>
      <w:color w:val="76923C"/>
      <w:u w:val="single" w:color="9BBB59"/>
    </w:rPr>
  </w:style>
  <w:style w:type="character" w:styleId="afffd">
    <w:name w:val="Book Title"/>
    <w:uiPriority w:val="33"/>
    <w:qFormat/>
    <w:rsid w:val="00CA4062"/>
    <w:rPr>
      <w:rFonts w:ascii="Cambria" w:eastAsia="宋体" w:hAnsi="Cambria" w:cs="Times New Roman" w:hint="default"/>
      <w:b/>
      <w:bCs/>
      <w:i/>
      <w:iCs/>
      <w:color w:val="auto"/>
    </w:rPr>
  </w:style>
  <w:style w:type="character" w:customStyle="1" w:styleId="style92">
    <w:name w:val="style92"/>
    <w:basedOn w:val="a4"/>
    <w:rsid w:val="00CA4062"/>
  </w:style>
  <w:style w:type="character" w:customStyle="1" w:styleId="NormalCharacter">
    <w:name w:val="NormalCharacter"/>
    <w:rsid w:val="00CA4062"/>
  </w:style>
  <w:style w:type="character" w:customStyle="1" w:styleId="Char16">
    <w:name w:val="日期 Char1"/>
    <w:locked/>
    <w:rsid w:val="00CA4062"/>
    <w:rPr>
      <w:kern w:val="2"/>
      <w:sz w:val="21"/>
    </w:rPr>
  </w:style>
  <w:style w:type="character" w:customStyle="1" w:styleId="A80">
    <w:name w:val="A8"/>
    <w:uiPriority w:val="99"/>
    <w:rsid w:val="00CA4062"/>
    <w:rPr>
      <w:rFonts w:ascii="......_." w:eastAsia="......_." w:cs="......_." w:hint="eastAsia"/>
      <w:color w:val="000000"/>
      <w:sz w:val="18"/>
      <w:szCs w:val="18"/>
    </w:rPr>
  </w:style>
  <w:style w:type="character" w:customStyle="1" w:styleId="1d">
    <w:name w:val="批注文字 字符1"/>
    <w:uiPriority w:val="99"/>
    <w:qFormat/>
    <w:rsid w:val="00CA4062"/>
    <w:rPr>
      <w:rFonts w:ascii="宋体" w:eastAsia="宋体" w:hAnsi="宋体" w:hint="eastAsia"/>
      <w:sz w:val="24"/>
      <w:lang w:val="en-US" w:eastAsia="zh-CN" w:bidi="ar-SA"/>
    </w:rPr>
  </w:style>
  <w:style w:type="character" w:customStyle="1" w:styleId="Char17">
    <w:name w:val="页脚 Char1"/>
    <w:uiPriority w:val="99"/>
    <w:qFormat/>
    <w:locked/>
    <w:rsid w:val="00CA4062"/>
    <w:rPr>
      <w:kern w:val="2"/>
      <w:sz w:val="18"/>
    </w:rPr>
  </w:style>
  <w:style w:type="character" w:customStyle="1" w:styleId="Char18">
    <w:name w:val="页眉 Char1"/>
    <w:qFormat/>
    <w:locked/>
    <w:rsid w:val="00CA4062"/>
    <w:rPr>
      <w:kern w:val="2"/>
      <w:sz w:val="18"/>
    </w:rPr>
  </w:style>
  <w:style w:type="character" w:customStyle="1" w:styleId="1Char1">
    <w:name w:val="标题 1 Char1"/>
    <w:locked/>
    <w:rsid w:val="00CA4062"/>
    <w:rPr>
      <w:rFonts w:ascii="Times New Roman" w:eastAsia="宋体" w:hAnsi="Times New Roman" w:cs="Times New Roman"/>
      <w:b/>
      <w:kern w:val="44"/>
      <w:sz w:val="44"/>
      <w:szCs w:val="20"/>
    </w:rPr>
  </w:style>
  <w:style w:type="character" w:customStyle="1" w:styleId="2Char11">
    <w:name w:val="标题 2 Char1"/>
    <w:semiHidden/>
    <w:locked/>
    <w:rsid w:val="00CA4062"/>
    <w:rPr>
      <w:rFonts w:ascii="Arial" w:eastAsia="黑体" w:hAnsi="Arial" w:cs="Times New Roman"/>
      <w:b/>
      <w:kern w:val="0"/>
      <w:sz w:val="30"/>
      <w:szCs w:val="20"/>
    </w:rPr>
  </w:style>
  <w:style w:type="character" w:customStyle="1" w:styleId="Char19">
    <w:name w:val="副标题 Char1"/>
    <w:rsid w:val="00CA4062"/>
    <w:rPr>
      <w:rFonts w:ascii="Cambria" w:hAnsi="Cambria" w:cs="Times New Roman" w:hint="default"/>
      <w:b/>
      <w:bCs/>
      <w:kern w:val="28"/>
      <w:sz w:val="32"/>
      <w:szCs w:val="32"/>
    </w:rPr>
  </w:style>
  <w:style w:type="character" w:customStyle="1" w:styleId="Char24">
    <w:name w:val="标题 Char2"/>
    <w:uiPriority w:val="99"/>
    <w:locked/>
    <w:rsid w:val="00CA4062"/>
    <w:rPr>
      <w:rFonts w:ascii="Arial" w:hAnsi="Arial" w:cs="Arial" w:hint="default"/>
      <w:b/>
      <w:bCs/>
      <w:kern w:val="2"/>
      <w:sz w:val="32"/>
      <w:szCs w:val="32"/>
    </w:rPr>
  </w:style>
  <w:style w:type="character" w:customStyle="1" w:styleId="150">
    <w:name w:val="15"/>
    <w:rsid w:val="00CA4062"/>
    <w:rPr>
      <w:rFonts w:ascii="Calibri" w:hAnsi="Calibri" w:hint="default"/>
      <w:b/>
      <w:bCs/>
    </w:rPr>
  </w:style>
  <w:style w:type="character" w:customStyle="1" w:styleId="afffe">
    <w:name w:val="标题 字符"/>
    <w:rsid w:val="00CA4062"/>
    <w:rPr>
      <w:rFonts w:ascii="Arial" w:eastAsia="宋体" w:hAnsi="Arial" w:cs="Arial" w:hint="default"/>
      <w:b/>
      <w:bCs/>
      <w:kern w:val="2"/>
      <w:sz w:val="32"/>
      <w:szCs w:val="32"/>
      <w:lang w:val="en-US" w:eastAsia="zh-CN" w:bidi="ar-SA"/>
    </w:rPr>
  </w:style>
  <w:style w:type="character" w:customStyle="1" w:styleId="Char1a">
    <w:name w:val="明显引用 Char1"/>
    <w:uiPriority w:val="30"/>
    <w:rsid w:val="00CA4062"/>
    <w:rPr>
      <w:b/>
      <w:bCs/>
      <w:i/>
      <w:iCs/>
      <w:color w:val="4F81BD"/>
      <w:kern w:val="2"/>
      <w:sz w:val="21"/>
    </w:rPr>
  </w:style>
  <w:style w:type="character" w:customStyle="1" w:styleId="A90">
    <w:name w:val="A9"/>
    <w:uiPriority w:val="99"/>
    <w:rsid w:val="00CA4062"/>
    <w:rPr>
      <w:rFonts w:ascii="......_." w:eastAsia="......_." w:cs="......_." w:hint="eastAsia"/>
      <w:color w:val="000000"/>
      <w:sz w:val="10"/>
      <w:szCs w:val="10"/>
    </w:rPr>
  </w:style>
  <w:style w:type="character" w:customStyle="1" w:styleId="Char1b">
    <w:name w:val="引用 Char1"/>
    <w:uiPriority w:val="29"/>
    <w:rsid w:val="00CA4062"/>
    <w:rPr>
      <w:i/>
      <w:iCs/>
      <w:color w:val="000000"/>
      <w:kern w:val="2"/>
      <w:sz w:val="21"/>
    </w:rPr>
  </w:style>
  <w:style w:type="character" w:customStyle="1" w:styleId="Char25">
    <w:name w:val="称呼 Char2"/>
    <w:basedOn w:val="a4"/>
    <w:uiPriority w:val="99"/>
    <w:semiHidden/>
    <w:rsid w:val="00CA4062"/>
    <w:rPr>
      <w:kern w:val="2"/>
      <w:sz w:val="21"/>
    </w:rPr>
  </w:style>
  <w:style w:type="character" w:customStyle="1" w:styleId="Char31">
    <w:name w:val="批注文字 Char3"/>
    <w:basedOn w:val="a4"/>
    <w:uiPriority w:val="99"/>
    <w:semiHidden/>
    <w:locked/>
    <w:rsid w:val="00CA4062"/>
    <w:rPr>
      <w:rFonts w:ascii="Times New Roman" w:eastAsia="宋体" w:hAnsi="Times New Roman" w:cs="Times New Roman"/>
      <w:szCs w:val="20"/>
    </w:rPr>
  </w:style>
  <w:style w:type="character" w:customStyle="1" w:styleId="Char26">
    <w:name w:val="明显引用 Char2"/>
    <w:basedOn w:val="a4"/>
    <w:uiPriority w:val="30"/>
    <w:rsid w:val="00CA4062"/>
    <w:rPr>
      <w:b/>
      <w:bCs/>
      <w:i/>
      <w:iCs/>
      <w:color w:val="4F81BD" w:themeColor="accent1"/>
      <w:kern w:val="2"/>
      <w:sz w:val="21"/>
    </w:rPr>
  </w:style>
  <w:style w:type="character" w:customStyle="1" w:styleId="Char27">
    <w:name w:val="副标题 Char2"/>
    <w:basedOn w:val="a4"/>
    <w:uiPriority w:val="11"/>
    <w:rsid w:val="00CA4062"/>
    <w:rPr>
      <w:rFonts w:asciiTheme="majorHAnsi" w:hAnsiTheme="majorHAnsi" w:cstheme="majorBidi" w:hint="default"/>
      <w:b/>
      <w:bCs/>
      <w:kern w:val="28"/>
      <w:sz w:val="32"/>
      <w:szCs w:val="32"/>
    </w:rPr>
  </w:style>
  <w:style w:type="character" w:customStyle="1" w:styleId="HTMLChar1">
    <w:name w:val="HTML 预设格式 Char1"/>
    <w:basedOn w:val="a4"/>
    <w:uiPriority w:val="99"/>
    <w:semiHidden/>
    <w:rsid w:val="00CA4062"/>
    <w:rPr>
      <w:rFonts w:ascii="Courier New" w:hAnsi="Courier New" w:cs="Courier New" w:hint="default"/>
      <w:kern w:val="2"/>
    </w:rPr>
  </w:style>
  <w:style w:type="character" w:customStyle="1" w:styleId="Char28">
    <w:name w:val="页脚 Char2"/>
    <w:basedOn w:val="a4"/>
    <w:uiPriority w:val="99"/>
    <w:semiHidden/>
    <w:rsid w:val="00CA4062"/>
    <w:rPr>
      <w:kern w:val="2"/>
      <w:sz w:val="18"/>
      <w:szCs w:val="18"/>
    </w:rPr>
  </w:style>
  <w:style w:type="character" w:customStyle="1" w:styleId="Char29">
    <w:name w:val="页眉 Char2"/>
    <w:basedOn w:val="a4"/>
    <w:uiPriority w:val="99"/>
    <w:semiHidden/>
    <w:rsid w:val="00CA4062"/>
    <w:rPr>
      <w:kern w:val="2"/>
      <w:sz w:val="18"/>
      <w:szCs w:val="18"/>
    </w:rPr>
  </w:style>
  <w:style w:type="character" w:customStyle="1" w:styleId="Char2a">
    <w:name w:val="日期 Char2"/>
    <w:basedOn w:val="a4"/>
    <w:uiPriority w:val="99"/>
    <w:semiHidden/>
    <w:rsid w:val="00CA4062"/>
    <w:rPr>
      <w:kern w:val="2"/>
      <w:sz w:val="21"/>
    </w:rPr>
  </w:style>
  <w:style w:type="character" w:customStyle="1" w:styleId="Char32">
    <w:name w:val="标题 Char3"/>
    <w:basedOn w:val="a4"/>
    <w:uiPriority w:val="10"/>
    <w:rsid w:val="00CA4062"/>
    <w:rPr>
      <w:rFonts w:asciiTheme="majorHAnsi" w:hAnsiTheme="majorHAnsi" w:cstheme="majorBidi" w:hint="default"/>
      <w:b/>
      <w:bCs/>
      <w:kern w:val="2"/>
      <w:sz w:val="32"/>
      <w:szCs w:val="32"/>
    </w:rPr>
  </w:style>
  <w:style w:type="character" w:customStyle="1" w:styleId="Char2b">
    <w:name w:val="引用 Char2"/>
    <w:basedOn w:val="a4"/>
    <w:uiPriority w:val="29"/>
    <w:rsid w:val="00CA4062"/>
    <w:rPr>
      <w:i/>
      <w:iCs/>
      <w:color w:val="000000" w:themeColor="text1"/>
      <w:kern w:val="2"/>
      <w:sz w:val="21"/>
    </w:rPr>
  </w:style>
  <w:style w:type="character" w:customStyle="1" w:styleId="3Char20">
    <w:name w:val="标题 3 Char2"/>
    <w:rsid w:val="00CA4062"/>
    <w:rPr>
      <w:rFonts w:ascii="宋体" w:eastAsia="宋体" w:hAnsi="宋体" w:hint="eastAsia"/>
      <w:b/>
      <w:bCs w:val="0"/>
      <w:sz w:val="21"/>
      <w:lang w:val="en-US" w:eastAsia="zh-CN" w:bidi="ar-SA"/>
    </w:rPr>
  </w:style>
  <w:style w:type="character" w:customStyle="1" w:styleId="affff">
    <w:name w:val="批注文字 字符"/>
    <w:rsid w:val="00CA4062"/>
    <w:rPr>
      <w:rFonts w:ascii="宋体" w:eastAsia="宋体" w:hAnsi="宋体" w:hint="eastAsia"/>
      <w:sz w:val="24"/>
      <w:lang w:val="en-US" w:eastAsia="zh-CN" w:bidi="ar-SA"/>
    </w:rPr>
  </w:style>
  <w:style w:type="character" w:customStyle="1" w:styleId="apple-converted-space">
    <w:name w:val="apple-converted-space"/>
    <w:qFormat/>
    <w:rsid w:val="00CA4062"/>
    <w:rPr>
      <w:rFonts w:ascii="Times New Roman" w:eastAsia="宋体" w:hAnsi="Times New Roman" w:cs="Times New Roman" w:hint="default"/>
    </w:rPr>
  </w:style>
  <w:style w:type="character" w:customStyle="1" w:styleId="2e">
    <w:name w:val="正文文本首行缩进 2 字符"/>
    <w:basedOn w:val="Char6"/>
    <w:uiPriority w:val="99"/>
    <w:locked/>
    <w:rsid w:val="00CA4062"/>
    <w:rPr>
      <w:rFonts w:ascii="Times New Roman" w:eastAsia="宋体" w:hAnsi="Times New Roman" w:cs="Times New Roman"/>
      <w:kern w:val="2"/>
      <w:sz w:val="21"/>
      <w:szCs w:val="20"/>
    </w:rPr>
  </w:style>
  <w:style w:type="character" w:customStyle="1" w:styleId="121">
    <w:name w:val="标题 1 字符2"/>
    <w:qFormat/>
    <w:locked/>
    <w:rsid w:val="00CA4062"/>
    <w:rPr>
      <w:b/>
      <w:bCs w:val="0"/>
      <w:kern w:val="44"/>
      <w:sz w:val="44"/>
    </w:rPr>
  </w:style>
  <w:style w:type="character" w:customStyle="1" w:styleId="210">
    <w:name w:val="标题 2 字符1"/>
    <w:rsid w:val="00CA4062"/>
    <w:rPr>
      <w:rFonts w:ascii="Arial" w:hAnsi="Arial" w:cs="Arial" w:hint="default"/>
      <w:b/>
      <w:bCs w:val="0"/>
      <w:sz w:val="30"/>
      <w:szCs w:val="30"/>
    </w:rPr>
  </w:style>
  <w:style w:type="character" w:customStyle="1" w:styleId="310">
    <w:name w:val="标题 3 字符1"/>
    <w:rsid w:val="00CA4062"/>
    <w:rPr>
      <w:rFonts w:ascii="Times New Roman" w:eastAsia="宋体" w:hAnsi="Times New Roman" w:cs="Times New Roman" w:hint="default"/>
      <w:b/>
      <w:bCs/>
      <w:sz w:val="32"/>
      <w:szCs w:val="32"/>
    </w:rPr>
  </w:style>
  <w:style w:type="character" w:customStyle="1" w:styleId="42">
    <w:name w:val="标题 4 字符"/>
    <w:rsid w:val="00CA4062"/>
    <w:rPr>
      <w:rFonts w:ascii="Times New Roman" w:eastAsia="宋体" w:hAnsi="Times New Roman" w:cs="Times New Roman" w:hint="default"/>
      <w:b/>
      <w:bCs/>
      <w:kern w:val="2"/>
      <w:sz w:val="28"/>
      <w:szCs w:val="28"/>
    </w:rPr>
  </w:style>
  <w:style w:type="character" w:customStyle="1" w:styleId="51">
    <w:name w:val="标题 5 字符"/>
    <w:rsid w:val="00CA4062"/>
    <w:rPr>
      <w:b/>
      <w:bCs w:val="0"/>
      <w:kern w:val="2"/>
      <w:sz w:val="28"/>
    </w:rPr>
  </w:style>
  <w:style w:type="character" w:customStyle="1" w:styleId="61">
    <w:name w:val="标题 6 字符"/>
    <w:rsid w:val="00CA4062"/>
    <w:rPr>
      <w:rFonts w:ascii="Arial" w:eastAsia="黑体" w:hAnsi="Arial" w:cs="Arial" w:hint="default"/>
      <w:b/>
      <w:bCs w:val="0"/>
      <w:kern w:val="2"/>
      <w:sz w:val="24"/>
    </w:rPr>
  </w:style>
  <w:style w:type="character" w:customStyle="1" w:styleId="72">
    <w:name w:val="标题 7 字符"/>
    <w:rsid w:val="00CA4062"/>
    <w:rPr>
      <w:b/>
      <w:bCs w:val="0"/>
      <w:kern w:val="2"/>
      <w:sz w:val="24"/>
    </w:rPr>
  </w:style>
  <w:style w:type="character" w:customStyle="1" w:styleId="82">
    <w:name w:val="标题 8 字符"/>
    <w:rsid w:val="00CA4062"/>
    <w:rPr>
      <w:rFonts w:ascii="Arial" w:eastAsia="黑体" w:hAnsi="Arial" w:cs="Arial" w:hint="default"/>
      <w:kern w:val="2"/>
      <w:sz w:val="24"/>
    </w:rPr>
  </w:style>
  <w:style w:type="character" w:customStyle="1" w:styleId="91">
    <w:name w:val="标题 9 字符"/>
    <w:rsid w:val="00CA4062"/>
    <w:rPr>
      <w:rFonts w:ascii="Arial" w:eastAsia="黑体" w:hAnsi="Arial" w:cs="Arial" w:hint="default"/>
      <w:kern w:val="2"/>
      <w:sz w:val="21"/>
    </w:rPr>
  </w:style>
  <w:style w:type="character" w:customStyle="1" w:styleId="affff0">
    <w:name w:val="文档结构图 字符"/>
    <w:semiHidden/>
    <w:rsid w:val="00CA4062"/>
    <w:rPr>
      <w:kern w:val="2"/>
      <w:sz w:val="21"/>
      <w:szCs w:val="24"/>
      <w:shd w:val="clear" w:color="auto" w:fill="000080"/>
    </w:rPr>
  </w:style>
  <w:style w:type="character" w:customStyle="1" w:styleId="1e">
    <w:name w:val="正文文本 字符1"/>
    <w:qFormat/>
    <w:rsid w:val="00CA4062"/>
    <w:rPr>
      <w:rFonts w:ascii="宋体" w:eastAsia="宋体" w:hAnsi="宋体" w:hint="eastAsia"/>
      <w:sz w:val="32"/>
    </w:rPr>
  </w:style>
  <w:style w:type="character" w:customStyle="1" w:styleId="affff1">
    <w:name w:val="正文文本缩进 字符"/>
    <w:rsid w:val="00CA4062"/>
    <w:rPr>
      <w:rFonts w:ascii="Times New Roman" w:eastAsia="宋体" w:hAnsi="Times New Roman" w:cs="Times New Roman" w:hint="default"/>
      <w:color w:val="000000"/>
      <w:kern w:val="2"/>
      <w:sz w:val="24"/>
      <w:szCs w:val="24"/>
    </w:rPr>
  </w:style>
  <w:style w:type="character" w:customStyle="1" w:styleId="1f">
    <w:name w:val="纯文本 字符1"/>
    <w:rsid w:val="00CA4062"/>
    <w:rPr>
      <w:rFonts w:ascii="宋体" w:eastAsia="宋体" w:hAnsi="Courier New" w:hint="eastAsia"/>
      <w:kern w:val="2"/>
      <w:sz w:val="21"/>
      <w:lang w:val="en-US" w:eastAsia="zh-CN" w:bidi="ar-SA"/>
    </w:rPr>
  </w:style>
  <w:style w:type="character" w:customStyle="1" w:styleId="affff2">
    <w:name w:val="日期 字符"/>
    <w:rsid w:val="00CA4062"/>
    <w:rPr>
      <w:sz w:val="32"/>
    </w:rPr>
  </w:style>
  <w:style w:type="character" w:customStyle="1" w:styleId="2f">
    <w:name w:val="正文文本缩进 2 字符"/>
    <w:rsid w:val="00CA4062"/>
    <w:rPr>
      <w:rFonts w:ascii="宋体" w:eastAsia="宋体" w:hAnsi="宋体" w:hint="eastAsia"/>
      <w:kern w:val="2"/>
      <w:sz w:val="28"/>
    </w:rPr>
  </w:style>
  <w:style w:type="character" w:customStyle="1" w:styleId="1f0">
    <w:name w:val="批注框文本 字符1"/>
    <w:uiPriority w:val="99"/>
    <w:qFormat/>
    <w:rsid w:val="00CA4062"/>
    <w:rPr>
      <w:kern w:val="2"/>
      <w:sz w:val="18"/>
      <w:szCs w:val="18"/>
    </w:rPr>
  </w:style>
  <w:style w:type="character" w:customStyle="1" w:styleId="2f0">
    <w:name w:val="页脚 字符2"/>
    <w:uiPriority w:val="99"/>
    <w:qFormat/>
    <w:rsid w:val="00CA4062"/>
    <w:rPr>
      <w:rFonts w:ascii="宋体" w:eastAsia="宋体" w:hAnsi="宋体" w:hint="eastAsia"/>
      <w:sz w:val="18"/>
    </w:rPr>
  </w:style>
  <w:style w:type="character" w:customStyle="1" w:styleId="2f1">
    <w:name w:val="页眉 字符2"/>
    <w:uiPriority w:val="99"/>
    <w:qFormat/>
    <w:rsid w:val="00CA4062"/>
    <w:rPr>
      <w:rFonts w:ascii="宋体" w:eastAsia="宋体" w:hAnsi="宋体" w:hint="eastAsia"/>
      <w:sz w:val="18"/>
    </w:rPr>
  </w:style>
  <w:style w:type="character" w:customStyle="1" w:styleId="36">
    <w:name w:val="正文文本缩进 3 字符"/>
    <w:rsid w:val="00CA4062"/>
    <w:rPr>
      <w:rFonts w:ascii="宋体" w:eastAsia="宋体" w:hAnsi="宋体" w:hint="eastAsia"/>
      <w:sz w:val="28"/>
      <w:szCs w:val="24"/>
    </w:rPr>
  </w:style>
  <w:style w:type="character" w:customStyle="1" w:styleId="2f2">
    <w:name w:val="正文文本 2 字符"/>
    <w:rsid w:val="00CA4062"/>
    <w:rPr>
      <w:rFonts w:ascii="宋体" w:eastAsia="宋体" w:hAnsi="宋体" w:hint="eastAsia"/>
      <w:sz w:val="28"/>
    </w:rPr>
  </w:style>
  <w:style w:type="character" w:customStyle="1" w:styleId="HTML0">
    <w:name w:val="HTML 预设格式 字符"/>
    <w:rsid w:val="00CA4062"/>
    <w:rPr>
      <w:rFonts w:ascii="Arial Unicode MS" w:eastAsia="Arial Unicode MS" w:hAnsi="Arial Unicode MS" w:cs="Arial Unicode MS" w:hint="eastAsia"/>
    </w:rPr>
  </w:style>
  <w:style w:type="character" w:customStyle="1" w:styleId="1f1">
    <w:name w:val="标题 字符1"/>
    <w:uiPriority w:val="10"/>
    <w:rsid w:val="00CA4062"/>
    <w:rPr>
      <w:rFonts w:ascii="Arial" w:hAnsi="Arial" w:cs="Arial" w:hint="default"/>
      <w:sz w:val="32"/>
      <w:szCs w:val="32"/>
    </w:rPr>
  </w:style>
  <w:style w:type="character" w:customStyle="1" w:styleId="affff3">
    <w:name w:val="批注主题 字符"/>
    <w:rsid w:val="00CA4062"/>
    <w:rPr>
      <w:b/>
      <w:bCs/>
      <w:kern w:val="2"/>
      <w:sz w:val="21"/>
      <w:szCs w:val="24"/>
    </w:rPr>
  </w:style>
  <w:style w:type="character" w:customStyle="1" w:styleId="1f2">
    <w:name w:val="正文文本首行缩进 字符1"/>
    <w:uiPriority w:val="99"/>
    <w:rsid w:val="00CA4062"/>
    <w:rPr>
      <w:rFonts w:ascii="宋体" w:eastAsia="宋体" w:hAnsi="Calibri" w:hint="eastAsia"/>
      <w:kern w:val="2"/>
      <w:sz w:val="21"/>
      <w:szCs w:val="24"/>
    </w:rPr>
  </w:style>
  <w:style w:type="character" w:customStyle="1" w:styleId="affff4">
    <w:name w:val="正文缩进 字符"/>
    <w:rsid w:val="00CA4062"/>
    <w:rPr>
      <w:rFonts w:ascii="宋体" w:eastAsia="宋体" w:hAnsi="宋体" w:hint="eastAsia"/>
    </w:rPr>
  </w:style>
  <w:style w:type="character" w:customStyle="1" w:styleId="ca-91">
    <w:name w:val="ca-91"/>
    <w:rsid w:val="00CA4062"/>
    <w:rPr>
      <w:rFonts w:ascii="宋体" w:eastAsia="宋体" w:hAnsi="宋体" w:hint="eastAsia"/>
      <w:b/>
      <w:bCs/>
      <w:spacing w:val="-20"/>
      <w:sz w:val="44"/>
      <w:szCs w:val="44"/>
    </w:rPr>
  </w:style>
  <w:style w:type="character" w:customStyle="1" w:styleId="affff5">
    <w:name w:val="纯文本 字符"/>
    <w:rsid w:val="00CA4062"/>
    <w:rPr>
      <w:rFonts w:ascii="宋体" w:eastAsia="宋体" w:hAnsi="Courier New" w:hint="eastAsia"/>
    </w:rPr>
  </w:style>
  <w:style w:type="character" w:customStyle="1" w:styleId="affff6">
    <w:name w:val="未处理的提及"/>
    <w:uiPriority w:val="99"/>
    <w:rsid w:val="00CA4062"/>
    <w:rPr>
      <w:color w:val="605E5C"/>
      <w:shd w:val="clear" w:color="auto" w:fill="E1DFDD"/>
    </w:rPr>
  </w:style>
  <w:style w:type="character" w:customStyle="1" w:styleId="CharChar">
    <w:name w:val="Char Char"/>
    <w:rsid w:val="00CA4062"/>
    <w:rPr>
      <w:rFonts w:ascii="宋体" w:eastAsia="宋体" w:hAnsi="Courier New" w:cs="宋体" w:hint="eastAsia"/>
      <w:kern w:val="2"/>
      <w:sz w:val="21"/>
      <w:szCs w:val="21"/>
      <w:lang w:val="en-US" w:eastAsia="zh-CN" w:bidi="ar-SA"/>
    </w:rPr>
  </w:style>
  <w:style w:type="character" w:customStyle="1" w:styleId="37">
    <w:name w:val="标题3"/>
    <w:rsid w:val="00CA4062"/>
  </w:style>
  <w:style w:type="character" w:customStyle="1" w:styleId="38">
    <w:name w:val="标题 3 字符"/>
    <w:rsid w:val="00CA4062"/>
    <w:rPr>
      <w:rFonts w:ascii="Times New Roman" w:eastAsia="宋体" w:hAnsi="Times New Roman" w:cs="Times New Roman" w:hint="default"/>
      <w:b/>
      <w:bCs w:val="0"/>
      <w:kern w:val="0"/>
      <w:sz w:val="32"/>
      <w:szCs w:val="20"/>
    </w:rPr>
  </w:style>
  <w:style w:type="character" w:customStyle="1" w:styleId="1f3">
    <w:name w:val="未处理的提及1"/>
    <w:uiPriority w:val="99"/>
    <w:rsid w:val="00CA4062"/>
    <w:rPr>
      <w:color w:val="605E5C"/>
      <w:shd w:val="clear" w:color="auto" w:fill="E1DFDD"/>
    </w:rPr>
  </w:style>
  <w:style w:type="character" w:customStyle="1" w:styleId="hover56">
    <w:name w:val="hover56"/>
    <w:qFormat/>
    <w:rsid w:val="00CA4062"/>
    <w:rPr>
      <w:color w:val="FFFFFF"/>
      <w:shd w:val="clear" w:color="auto" w:fill="297ACC"/>
    </w:rPr>
  </w:style>
  <w:style w:type="character" w:customStyle="1" w:styleId="ca-51">
    <w:name w:val="ca-51"/>
    <w:rsid w:val="00CA4062"/>
    <w:rPr>
      <w:rFonts w:ascii="Times New Roman" w:hAnsi="Times New Roman" w:cs="Times New Roman" w:hint="default"/>
      <w:sz w:val="21"/>
      <w:szCs w:val="21"/>
    </w:rPr>
  </w:style>
  <w:style w:type="character" w:customStyle="1" w:styleId="ca-01">
    <w:name w:val="ca-01"/>
    <w:rsid w:val="00CA4062"/>
    <w:rPr>
      <w:rFonts w:ascii="宋体" w:eastAsia="宋体" w:hAnsi="宋体" w:hint="eastAsia"/>
      <w:b/>
      <w:bCs/>
      <w:spacing w:val="-20"/>
      <w:sz w:val="28"/>
      <w:szCs w:val="28"/>
    </w:rPr>
  </w:style>
  <w:style w:type="character" w:customStyle="1" w:styleId="affff7">
    <w:name w:val="正文文本 字符"/>
    <w:qFormat/>
    <w:rsid w:val="00CA4062"/>
    <w:rPr>
      <w:rFonts w:ascii="宋体" w:eastAsia="宋体" w:hAnsi="宋体" w:hint="eastAsia"/>
      <w:sz w:val="32"/>
    </w:rPr>
  </w:style>
  <w:style w:type="character" w:customStyle="1" w:styleId="1f4">
    <w:name w:val="标题 1 字符"/>
    <w:rsid w:val="00CA4062"/>
    <w:rPr>
      <w:b/>
      <w:bCs/>
      <w:kern w:val="44"/>
      <w:sz w:val="44"/>
      <w:szCs w:val="44"/>
    </w:rPr>
  </w:style>
  <w:style w:type="character" w:customStyle="1" w:styleId="ca-15">
    <w:name w:val="ca-15"/>
    <w:rsid w:val="00CA4062"/>
    <w:rPr>
      <w:rFonts w:ascii="宋体" w:eastAsia="宋体" w:hAnsi="宋体" w:hint="eastAsia"/>
      <w:b/>
      <w:bCs/>
      <w:spacing w:val="-20"/>
      <w:sz w:val="24"/>
      <w:szCs w:val="24"/>
    </w:rPr>
  </w:style>
  <w:style w:type="character" w:customStyle="1" w:styleId="contentstyle1">
    <w:name w:val="contentstyle1"/>
    <w:rsid w:val="00CA4062"/>
    <w:rPr>
      <w:rFonts w:ascii="ˎ̥" w:hAnsi="ˎ̥" w:hint="default"/>
      <w:color w:val="000000"/>
      <w:sz w:val="21"/>
      <w:szCs w:val="21"/>
    </w:rPr>
  </w:style>
  <w:style w:type="character" w:customStyle="1" w:styleId="hover49">
    <w:name w:val="hover49"/>
    <w:qFormat/>
    <w:rsid w:val="00CA4062"/>
    <w:rPr>
      <w:color w:val="FFFFFF"/>
      <w:shd w:val="clear" w:color="auto" w:fill="297ACC"/>
    </w:rPr>
  </w:style>
  <w:style w:type="character" w:customStyle="1" w:styleId="9CharCharChar">
    <w:name w:val="样式9 Char Char Char"/>
    <w:uiPriority w:val="99"/>
    <w:qFormat/>
    <w:locked/>
    <w:rsid w:val="00CA4062"/>
    <w:rPr>
      <w:rFonts w:ascii="宋体" w:eastAsia="宋体" w:hAnsi="宋体" w:hint="eastAsia"/>
      <w:spacing w:val="6"/>
      <w:kern w:val="2"/>
      <w:sz w:val="24"/>
      <w:lang w:val="en-US" w:eastAsia="zh-CN"/>
    </w:rPr>
  </w:style>
  <w:style w:type="character" w:customStyle="1" w:styleId="Char1c">
    <w:name w:val="正文文本 Char1"/>
    <w:uiPriority w:val="99"/>
    <w:semiHidden/>
    <w:rsid w:val="00CA4062"/>
    <w:rPr>
      <w:rFonts w:ascii="Times New Roman" w:eastAsia="宋体" w:hAnsi="Times New Roman" w:cs="Times New Roman" w:hint="default"/>
      <w:szCs w:val="24"/>
    </w:rPr>
  </w:style>
  <w:style w:type="character" w:customStyle="1" w:styleId="affff8">
    <w:name w:val="页眉 字符"/>
    <w:rsid w:val="00CA4062"/>
    <w:rPr>
      <w:kern w:val="2"/>
      <w:sz w:val="18"/>
      <w:szCs w:val="18"/>
    </w:rPr>
  </w:style>
  <w:style w:type="character" w:customStyle="1" w:styleId="hover50">
    <w:name w:val="hover50"/>
    <w:qFormat/>
    <w:rsid w:val="00CA4062"/>
    <w:rPr>
      <w:color w:val="CC0000"/>
      <w:u w:val="single"/>
    </w:rPr>
  </w:style>
  <w:style w:type="character" w:customStyle="1" w:styleId="2f3">
    <w:name w:val="标题 2 字符"/>
    <w:qFormat/>
    <w:rsid w:val="00CA4062"/>
    <w:rPr>
      <w:rFonts w:ascii="Arial" w:eastAsia="宋体" w:hAnsi="Arial" w:cs="Times New Roman" w:hint="default"/>
      <w:b/>
      <w:bCs w:val="0"/>
      <w:kern w:val="0"/>
      <w:sz w:val="30"/>
      <w:szCs w:val="30"/>
    </w:rPr>
  </w:style>
  <w:style w:type="character" w:customStyle="1" w:styleId="ol-buy">
    <w:name w:val="ol-buy"/>
    <w:qFormat/>
    <w:rsid w:val="00CA4062"/>
    <w:rPr>
      <w:color w:val="333333"/>
      <w:shd w:val="clear" w:color="auto" w:fill="FFFFFF"/>
    </w:rPr>
  </w:style>
  <w:style w:type="character" w:customStyle="1" w:styleId="ca-71">
    <w:name w:val="ca-71"/>
    <w:rsid w:val="00CA4062"/>
    <w:rPr>
      <w:rFonts w:ascii="Times New Roman" w:hAnsi="Times New Roman" w:cs="Times New Roman" w:hint="default"/>
      <w:b/>
      <w:bCs/>
      <w:spacing w:val="-20"/>
      <w:sz w:val="21"/>
      <w:szCs w:val="21"/>
    </w:rPr>
  </w:style>
  <w:style w:type="character" w:customStyle="1" w:styleId="Char1d">
    <w:name w:val="批注框文本 Char1"/>
    <w:uiPriority w:val="99"/>
    <w:semiHidden/>
    <w:rsid w:val="00CA4062"/>
    <w:rPr>
      <w:rFonts w:ascii="Times New Roman" w:eastAsia="宋体" w:hAnsi="Times New Roman" w:cs="Times New Roman" w:hint="default"/>
      <w:sz w:val="18"/>
      <w:szCs w:val="18"/>
    </w:rPr>
  </w:style>
  <w:style w:type="character" w:customStyle="1" w:styleId="affff9">
    <w:name w:val="页脚 字符"/>
    <w:qFormat/>
    <w:locked/>
    <w:rsid w:val="00CA4062"/>
    <w:rPr>
      <w:rFonts w:ascii="宋体" w:eastAsia="宋体" w:hAnsi="宋体" w:hint="eastAsia"/>
      <w:kern w:val="2"/>
      <w:sz w:val="18"/>
      <w:lang w:val="en-US" w:eastAsia="zh-CN"/>
    </w:rPr>
  </w:style>
  <w:style w:type="character" w:customStyle="1" w:styleId="ca-31">
    <w:name w:val="ca-31"/>
    <w:rsid w:val="00CA4062"/>
    <w:rPr>
      <w:rFonts w:ascii="宋体" w:eastAsia="宋体" w:hAnsi="宋体" w:hint="eastAsia"/>
      <w:sz w:val="24"/>
      <w:szCs w:val="24"/>
    </w:rPr>
  </w:style>
  <w:style w:type="character" w:customStyle="1" w:styleId="ca-41">
    <w:name w:val="ca-41"/>
    <w:rsid w:val="00CA4062"/>
    <w:rPr>
      <w:rFonts w:ascii="宋体" w:eastAsia="宋体" w:hAnsi="宋体" w:hint="eastAsia"/>
      <w:b/>
      <w:bCs/>
      <w:spacing w:val="-20"/>
      <w:sz w:val="21"/>
      <w:szCs w:val="21"/>
    </w:rPr>
  </w:style>
  <w:style w:type="character" w:customStyle="1" w:styleId="affffa">
    <w:name w:val="正文文本首行缩进 字符"/>
    <w:uiPriority w:val="99"/>
    <w:rsid w:val="00CA4062"/>
    <w:rPr>
      <w:rFonts w:ascii="等线" w:eastAsia="等线" w:hAnsi="等线" w:cs="宋体" w:hint="eastAsia"/>
    </w:rPr>
  </w:style>
  <w:style w:type="character" w:customStyle="1" w:styleId="1f5">
    <w:name w:val="页脚 字符1"/>
    <w:uiPriority w:val="99"/>
    <w:qFormat/>
    <w:rsid w:val="00CA4062"/>
    <w:rPr>
      <w:sz w:val="18"/>
      <w:szCs w:val="18"/>
    </w:rPr>
  </w:style>
  <w:style w:type="character" w:customStyle="1" w:styleId="ca-21">
    <w:name w:val="ca-21"/>
    <w:rsid w:val="00CA4062"/>
    <w:rPr>
      <w:rFonts w:ascii="Times New Roman" w:hAnsi="Times New Roman" w:cs="Times New Roman" w:hint="default"/>
      <w:sz w:val="24"/>
      <w:szCs w:val="24"/>
    </w:rPr>
  </w:style>
  <w:style w:type="character" w:customStyle="1" w:styleId="affffb">
    <w:name w:val="列表段落 字符"/>
    <w:uiPriority w:val="34"/>
    <w:rsid w:val="00CA4062"/>
    <w:rPr>
      <w:rFonts w:ascii="Times New Roman" w:eastAsia="宋体" w:hAnsi="Times New Roman" w:cs="Times New Roman" w:hint="default"/>
      <w:szCs w:val="24"/>
    </w:rPr>
  </w:style>
  <w:style w:type="character" w:customStyle="1" w:styleId="112">
    <w:name w:val="标题 1 字符1"/>
    <w:qFormat/>
    <w:rsid w:val="00CA4062"/>
    <w:rPr>
      <w:rFonts w:ascii="Times New Roman" w:eastAsia="宋体" w:hAnsi="Times New Roman" w:cs="Times New Roman" w:hint="default"/>
      <w:b/>
      <w:bCs w:val="0"/>
      <w:kern w:val="44"/>
      <w:sz w:val="44"/>
      <w:szCs w:val="20"/>
    </w:rPr>
  </w:style>
  <w:style w:type="character" w:customStyle="1" w:styleId="CharChar3">
    <w:name w:val="Char Char3"/>
    <w:rsid w:val="00CA4062"/>
    <w:rPr>
      <w:kern w:val="2"/>
      <w:sz w:val="21"/>
      <w:szCs w:val="24"/>
    </w:rPr>
  </w:style>
  <w:style w:type="character" w:customStyle="1" w:styleId="affffc">
    <w:name w:val="批注框文本 字符"/>
    <w:uiPriority w:val="99"/>
    <w:qFormat/>
    <w:rsid w:val="00CA4062"/>
    <w:rPr>
      <w:sz w:val="18"/>
      <w:szCs w:val="18"/>
    </w:rPr>
  </w:style>
  <w:style w:type="character" w:customStyle="1" w:styleId="1f6">
    <w:name w:val="页眉 字符1"/>
    <w:uiPriority w:val="99"/>
    <w:qFormat/>
    <w:rsid w:val="00CA4062"/>
    <w:rPr>
      <w:sz w:val="18"/>
      <w:szCs w:val="18"/>
    </w:rPr>
  </w:style>
  <w:style w:type="character" w:customStyle="1" w:styleId="ca-81">
    <w:name w:val="ca-81"/>
    <w:rsid w:val="00CA4062"/>
    <w:rPr>
      <w:rFonts w:ascii="??" w:hAnsi="??" w:hint="default"/>
      <w:color w:val="000000"/>
      <w:sz w:val="21"/>
      <w:szCs w:val="21"/>
    </w:rPr>
  </w:style>
  <w:style w:type="character" w:customStyle="1" w:styleId="hover55">
    <w:name w:val="hover55"/>
    <w:qFormat/>
    <w:rsid w:val="00CA4062"/>
    <w:rPr>
      <w:color w:val="CC0000"/>
      <w:u w:val="single"/>
    </w:rPr>
  </w:style>
  <w:style w:type="character" w:customStyle="1" w:styleId="ca-61">
    <w:name w:val="ca-61"/>
    <w:rsid w:val="00CA4062"/>
    <w:rPr>
      <w:rFonts w:ascii="宋体" w:eastAsia="宋体" w:hAnsi="宋体" w:hint="eastAsia"/>
      <w:sz w:val="21"/>
      <w:szCs w:val="21"/>
    </w:rPr>
  </w:style>
  <w:style w:type="character" w:customStyle="1" w:styleId="affffd">
    <w:name w:val="普通(网站) 字符"/>
    <w:uiPriority w:val="99"/>
    <w:rsid w:val="00CA4062"/>
    <w:rPr>
      <w:rFonts w:ascii="宋体" w:eastAsia="宋体" w:hAnsi="宋体" w:hint="eastAsia"/>
      <w:sz w:val="24"/>
      <w:szCs w:val="24"/>
    </w:rPr>
  </w:style>
  <w:style w:type="character" w:customStyle="1" w:styleId="1f7">
    <w:name w:val="日期 字符1"/>
    <w:rsid w:val="00CA4062"/>
    <w:rPr>
      <w:rFonts w:ascii="宋体" w:eastAsia="宋体" w:hAnsi="宋体" w:hint="eastAsia"/>
    </w:rPr>
  </w:style>
  <w:style w:type="character" w:customStyle="1" w:styleId="1f8">
    <w:name w:val="称呼 字符1"/>
    <w:rsid w:val="00CA4062"/>
    <w:rPr>
      <w:rFonts w:ascii="宋体" w:eastAsia="宋体" w:hAnsi="宋体" w:hint="eastAsia"/>
      <w:sz w:val="24"/>
    </w:rPr>
  </w:style>
  <w:style w:type="character" w:customStyle="1" w:styleId="130">
    <w:name w:val="标题 1 字符3"/>
    <w:rsid w:val="00CA4062"/>
    <w:rPr>
      <w:rFonts w:ascii="Times New Roman" w:eastAsia="宋体" w:hAnsi="Times New Roman" w:cs="Times New Roman" w:hint="default"/>
      <w:b/>
      <w:bCs w:val="0"/>
      <w:kern w:val="44"/>
      <w:sz w:val="44"/>
      <w:szCs w:val="20"/>
    </w:rPr>
  </w:style>
  <w:style w:type="character" w:customStyle="1" w:styleId="320">
    <w:name w:val="标题 3 字符2"/>
    <w:aliases w:val="h3 字符,3 字符,Heading 3 hidden 字符,2h 字符,h31 字符,h32 字符,Section 字符,Heading 2.3 字符,(Alt+3) 字符,1.2.3. 字符,alltoc 字符,H3 字符,sect1.2.3 字符,一 字符,h4 字符,Title3 字符,Map 字符,H31 字符,3rd level 字符,Heading 3 - old 字符,heading 3TOC 字符,1.1.1 Heading 3 字符,l3 字符,CT 字符"/>
    <w:qFormat/>
    <w:rsid w:val="00CA4062"/>
    <w:rPr>
      <w:rFonts w:ascii="Times New Roman" w:eastAsia="宋体" w:hAnsi="Times New Roman" w:cs="Times New Roman" w:hint="default"/>
      <w:b/>
      <w:bCs w:val="0"/>
      <w:kern w:val="0"/>
      <w:szCs w:val="20"/>
    </w:rPr>
  </w:style>
  <w:style w:type="character" w:customStyle="1" w:styleId="1f9">
    <w:name w:val="副标题 字符1"/>
    <w:uiPriority w:val="11"/>
    <w:rsid w:val="00CA4062"/>
    <w:rPr>
      <w:rFonts w:ascii="Calibri" w:hAnsi="Calibri" w:hint="default"/>
      <w:i/>
      <w:iCs/>
      <w:sz w:val="24"/>
      <w:szCs w:val="24"/>
    </w:rPr>
  </w:style>
  <w:style w:type="character" w:customStyle="1" w:styleId="510">
    <w:name w:val="标题 5 字符1"/>
    <w:rsid w:val="00CA4062"/>
    <w:rPr>
      <w:rFonts w:ascii="Times New Roman" w:eastAsia="宋体" w:hAnsi="Times New Roman" w:cs="Times New Roman" w:hint="default"/>
      <w:b/>
      <w:bCs w:val="0"/>
      <w:sz w:val="28"/>
      <w:szCs w:val="20"/>
    </w:rPr>
  </w:style>
  <w:style w:type="character" w:customStyle="1" w:styleId="220">
    <w:name w:val="标题 2 字符2"/>
    <w:rsid w:val="00CA4062"/>
    <w:rPr>
      <w:rFonts w:ascii="Arial" w:eastAsia="黑体" w:hAnsi="Arial" w:cs="Times New Roman" w:hint="default"/>
      <w:b/>
      <w:bCs w:val="0"/>
      <w:kern w:val="0"/>
      <w:sz w:val="30"/>
      <w:szCs w:val="20"/>
    </w:rPr>
  </w:style>
  <w:style w:type="character" w:customStyle="1" w:styleId="410">
    <w:name w:val="标题 4 字符1"/>
    <w:qFormat/>
    <w:rsid w:val="00CA4062"/>
    <w:rPr>
      <w:rFonts w:ascii="Arial" w:eastAsia="黑体" w:hAnsi="Arial" w:cs="Times New Roman" w:hint="default"/>
      <w:b/>
      <w:bCs w:val="0"/>
      <w:sz w:val="28"/>
      <w:szCs w:val="20"/>
    </w:rPr>
  </w:style>
  <w:style w:type="character" w:customStyle="1" w:styleId="2f4">
    <w:name w:val="标题 字符2"/>
    <w:rsid w:val="00CA4062"/>
    <w:rPr>
      <w:rFonts w:ascii="Arial" w:eastAsia="宋体" w:hAnsi="Arial" w:cs="Arial" w:hint="default"/>
      <w:b/>
      <w:bCs/>
      <w:sz w:val="32"/>
      <w:szCs w:val="32"/>
    </w:rPr>
  </w:style>
  <w:style w:type="character" w:customStyle="1" w:styleId="HTML1">
    <w:name w:val="HTML 预设格式 字符1"/>
    <w:uiPriority w:val="99"/>
    <w:rsid w:val="00CA4062"/>
    <w:rPr>
      <w:rFonts w:ascii="宋体" w:eastAsia="宋体" w:hAnsi="宋体" w:hint="eastAsia"/>
      <w:sz w:val="24"/>
      <w:szCs w:val="24"/>
    </w:rPr>
  </w:style>
  <w:style w:type="character" w:customStyle="1" w:styleId="1fa">
    <w:name w:val="明显引用 字符1"/>
    <w:uiPriority w:val="30"/>
    <w:rsid w:val="00CA4062"/>
    <w:rPr>
      <w:rFonts w:ascii="Cambria" w:hAnsi="Cambria" w:hint="default"/>
      <w:i/>
      <w:iCs/>
      <w:color w:val="FFFFFF"/>
      <w:sz w:val="24"/>
      <w:szCs w:val="24"/>
      <w:shd w:val="clear" w:color="auto" w:fill="4F81BD"/>
    </w:rPr>
  </w:style>
  <w:style w:type="character" w:customStyle="1" w:styleId="affffe">
    <w:name w:val="无间隔 字符"/>
    <w:basedOn w:val="a4"/>
    <w:uiPriority w:val="1"/>
    <w:rsid w:val="00CA4062"/>
  </w:style>
  <w:style w:type="character" w:customStyle="1" w:styleId="710">
    <w:name w:val="标题 7 字符1"/>
    <w:rsid w:val="00CA4062"/>
    <w:rPr>
      <w:rFonts w:ascii="Times New Roman" w:eastAsia="宋体" w:hAnsi="Times New Roman" w:cs="Times New Roman" w:hint="default"/>
      <w:b/>
      <w:bCs w:val="0"/>
      <w:sz w:val="24"/>
      <w:szCs w:val="20"/>
    </w:rPr>
  </w:style>
  <w:style w:type="character" w:customStyle="1" w:styleId="2f5">
    <w:name w:val="纯文本 字符2"/>
    <w:aliases w:val="普通文字1 字符,普通文字2 字符,普通文字3 字符,普通文字4 字符,普通文字5 字符,普通文字6 字符,普通文字11 字符,普通文字21 字符,普通文字31 字符,普通文字41 字符,普通文字7 字符,普通文字 Char Char 字符,普通文字 Char Char Char Char Char Char 字符,普通文字 Char Char Char Char Char 字符,普通文字 Char Char Char Char Char Char Char Char 字符,小 字符"/>
    <w:rsid w:val="00CA4062"/>
    <w:rPr>
      <w:rFonts w:ascii="宋体" w:eastAsia="宋体" w:hAnsi="Courier New" w:hint="eastAsia"/>
    </w:rPr>
  </w:style>
  <w:style w:type="character" w:customStyle="1" w:styleId="910">
    <w:name w:val="标题 9 字符1"/>
    <w:rsid w:val="00CA4062"/>
    <w:rPr>
      <w:rFonts w:ascii="Arial" w:eastAsia="黑体" w:hAnsi="Arial" w:cs="Times New Roman" w:hint="default"/>
      <w:szCs w:val="20"/>
    </w:rPr>
  </w:style>
  <w:style w:type="character" w:customStyle="1" w:styleId="1fb">
    <w:name w:val="引用 字符1"/>
    <w:uiPriority w:val="29"/>
    <w:rsid w:val="00CA4062"/>
    <w:rPr>
      <w:rFonts w:ascii="Cambria" w:hAnsi="Cambria" w:hint="default"/>
      <w:i/>
      <w:iCs/>
      <w:color w:val="5A5A5A"/>
    </w:rPr>
  </w:style>
  <w:style w:type="character" w:customStyle="1" w:styleId="610">
    <w:name w:val="标题 6 字符1"/>
    <w:rsid w:val="00CA4062"/>
    <w:rPr>
      <w:rFonts w:ascii="Arial" w:eastAsia="黑体" w:hAnsi="Arial" w:cs="Times New Roman" w:hint="default"/>
      <w:b/>
      <w:bCs w:val="0"/>
      <w:sz w:val="24"/>
      <w:szCs w:val="20"/>
    </w:rPr>
  </w:style>
  <w:style w:type="character" w:customStyle="1" w:styleId="810">
    <w:name w:val="标题 8 字符1"/>
    <w:rsid w:val="00CA4062"/>
    <w:rPr>
      <w:rFonts w:ascii="Arial" w:eastAsia="黑体" w:hAnsi="Arial" w:cs="Times New Roman" w:hint="default"/>
      <w:sz w:val="24"/>
      <w:szCs w:val="20"/>
    </w:rPr>
  </w:style>
  <w:style w:type="character" w:customStyle="1" w:styleId="afffff">
    <w:name w:val="称呼 字符"/>
    <w:rsid w:val="00CA4062"/>
    <w:rPr>
      <w:rFonts w:ascii="Times New Roman" w:eastAsia="宋体" w:hAnsi="Times New Roman" w:cs="Times New Roman" w:hint="default"/>
      <w:szCs w:val="20"/>
    </w:rPr>
  </w:style>
  <w:style w:type="character" w:customStyle="1" w:styleId="39">
    <w:name w:val="正文文本 3 字符"/>
    <w:uiPriority w:val="99"/>
    <w:semiHidden/>
    <w:rsid w:val="00CA4062"/>
    <w:rPr>
      <w:rFonts w:ascii="Times New Roman" w:eastAsia="宋体" w:hAnsi="Times New Roman" w:cs="Times New Roman" w:hint="default"/>
      <w:sz w:val="16"/>
      <w:szCs w:val="16"/>
    </w:rPr>
  </w:style>
  <w:style w:type="character" w:customStyle="1" w:styleId="afffff0">
    <w:name w:val="明显引用 字符"/>
    <w:uiPriority w:val="30"/>
    <w:rsid w:val="00CA4062"/>
    <w:rPr>
      <w:rFonts w:ascii="Times New Roman" w:eastAsia="宋体" w:hAnsi="Times New Roman" w:cs="Times New Roman" w:hint="default"/>
      <w:i/>
      <w:iCs/>
      <w:color w:val="4472C4"/>
      <w:szCs w:val="20"/>
    </w:rPr>
  </w:style>
  <w:style w:type="character" w:customStyle="1" w:styleId="afffff1">
    <w:name w:val="副标题 字符"/>
    <w:uiPriority w:val="11"/>
    <w:rsid w:val="00CA4062"/>
    <w:rPr>
      <w:b/>
      <w:bCs/>
      <w:kern w:val="28"/>
      <w:sz w:val="32"/>
      <w:szCs w:val="32"/>
    </w:rPr>
  </w:style>
  <w:style w:type="character" w:customStyle="1" w:styleId="afffff2">
    <w:name w:val="引用 字符"/>
    <w:uiPriority w:val="29"/>
    <w:rsid w:val="00CA4062"/>
    <w:rPr>
      <w:rFonts w:ascii="Times New Roman" w:eastAsia="宋体" w:hAnsi="Times New Roman" w:cs="Times New Roman" w:hint="default"/>
      <w:i/>
      <w:iCs/>
      <w:color w:val="404040"/>
      <w:szCs w:val="20"/>
    </w:rPr>
  </w:style>
  <w:style w:type="character" w:customStyle="1" w:styleId="2f6">
    <w:name w:val="批注框文本 字符2"/>
    <w:uiPriority w:val="99"/>
    <w:rsid w:val="00CA4062"/>
    <w:rPr>
      <w:rFonts w:ascii="Times New Roman" w:eastAsia="宋体" w:hAnsi="Times New Roman" w:cs="Times New Roman" w:hint="default"/>
      <w:sz w:val="18"/>
      <w:szCs w:val="18"/>
    </w:rPr>
  </w:style>
  <w:style w:type="character" w:customStyle="1" w:styleId="311">
    <w:name w:val="正文文本 3 字符1"/>
    <w:rsid w:val="00CA4062"/>
    <w:rPr>
      <w:rFonts w:ascii="宋体" w:eastAsia="宋体" w:hAnsi="宋体" w:cs="Times New Roman" w:hint="eastAsia"/>
      <w:color w:val="FF0000"/>
      <w:szCs w:val="28"/>
    </w:rPr>
  </w:style>
  <w:style w:type="character" w:customStyle="1" w:styleId="1fc">
    <w:name w:val="文档结构图 字符1"/>
    <w:semiHidden/>
    <w:rsid w:val="00CA4062"/>
    <w:rPr>
      <w:rFonts w:ascii="Times New Roman" w:eastAsia="宋体" w:hAnsi="Times New Roman" w:cs="Times New Roman" w:hint="default"/>
      <w:szCs w:val="20"/>
      <w:shd w:val="clear" w:color="auto" w:fill="000080"/>
    </w:rPr>
  </w:style>
  <w:style w:type="character" w:customStyle="1" w:styleId="211">
    <w:name w:val="正文文本 2 字符1"/>
    <w:rsid w:val="00CA4062"/>
    <w:rPr>
      <w:rFonts w:ascii="Times New Roman" w:eastAsia="宋体" w:hAnsi="Times New Roman" w:cs="Times New Roman" w:hint="default"/>
      <w:color w:val="FF00FF"/>
      <w:szCs w:val="20"/>
    </w:rPr>
  </w:style>
  <w:style w:type="character" w:customStyle="1" w:styleId="1fd">
    <w:name w:val="正文文本缩进 字符1"/>
    <w:rsid w:val="00CA4062"/>
    <w:rPr>
      <w:rFonts w:ascii="Times New Roman" w:eastAsia="宋体" w:hAnsi="Times New Roman" w:cs="Times New Roman" w:hint="default"/>
      <w:szCs w:val="20"/>
    </w:rPr>
  </w:style>
  <w:style w:type="character" w:customStyle="1" w:styleId="2f7">
    <w:name w:val="正文文本 字符2"/>
    <w:rsid w:val="00CA4062"/>
    <w:rPr>
      <w:rFonts w:ascii="宋体" w:eastAsia="宋体" w:hAnsi="宋体" w:cs="Times New Roman" w:hint="eastAsia"/>
      <w:sz w:val="24"/>
      <w:szCs w:val="20"/>
    </w:rPr>
  </w:style>
  <w:style w:type="character" w:customStyle="1" w:styleId="312">
    <w:name w:val="正文文本缩进 3 字符1"/>
    <w:rsid w:val="00CA4062"/>
    <w:rPr>
      <w:rFonts w:ascii="宋体" w:eastAsia="宋体" w:hAnsi="Times New Roman" w:cs="Times New Roman" w:hint="eastAsia"/>
      <w:kern w:val="0"/>
      <w:szCs w:val="20"/>
    </w:rPr>
  </w:style>
  <w:style w:type="character" w:customStyle="1" w:styleId="212">
    <w:name w:val="正文文本缩进 2 字符1"/>
    <w:rsid w:val="00CA4062"/>
    <w:rPr>
      <w:rFonts w:ascii="Times New Roman" w:eastAsia="宋体" w:hAnsi="Times New Roman" w:cs="Times New Roman" w:hint="default"/>
      <w:szCs w:val="20"/>
    </w:rPr>
  </w:style>
  <w:style w:type="character" w:customStyle="1" w:styleId="2f8">
    <w:name w:val="正文文本首行缩进 字符2"/>
    <w:uiPriority w:val="99"/>
    <w:semiHidden/>
    <w:rsid w:val="00CA4062"/>
    <w:rPr>
      <w:rFonts w:ascii="Times New Roman" w:eastAsia="宋体" w:hAnsi="Times New Roman" w:cs="Times New Roman" w:hint="default"/>
      <w:sz w:val="32"/>
      <w:szCs w:val="20"/>
    </w:rPr>
  </w:style>
  <w:style w:type="character" w:customStyle="1" w:styleId="2Char10">
    <w:name w:val="正文首行缩进 2 Char1"/>
    <w:basedOn w:val="Char6"/>
    <w:link w:val="28"/>
    <w:uiPriority w:val="99"/>
    <w:semiHidden/>
    <w:locked/>
    <w:rsid w:val="00CA4062"/>
    <w:rPr>
      <w:rFonts w:ascii="Times New Roman" w:eastAsia="宋体" w:hAnsi="Times New Roman" w:cs="Times New Roman"/>
      <w:szCs w:val="20"/>
    </w:rPr>
  </w:style>
  <w:style w:type="table" w:customStyle="1" w:styleId="TableNormal">
    <w:name w:val="Table Normal"/>
    <w:rsid w:val="00CA4062"/>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1fe">
    <w:name w:val="网格型1"/>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网格型2"/>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网格型11"/>
    <w:basedOn w:val="a5"/>
    <w:uiPriority w:val="39"/>
    <w:qFormat/>
    <w:rsid w:val="00CA4062"/>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网格型12"/>
    <w:basedOn w:val="a5"/>
    <w:uiPriority w:val="39"/>
    <w:qFormat/>
    <w:rsid w:val="00CA4062"/>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a">
    <w:name w:val="网格型3"/>
    <w:basedOn w:val="a5"/>
    <w:uiPriority w:val="39"/>
    <w:qFormat/>
    <w:rsid w:val="00CA4062"/>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二级条标题"/>
    <w:basedOn w:val="affc"/>
    <w:next w:val="a2"/>
    <w:uiPriority w:val="99"/>
    <w:qFormat/>
    <w:rsid w:val="00CA4062"/>
    <w:pPr>
      <w:numPr>
        <w:ilvl w:val="3"/>
      </w:numPr>
      <w:tabs>
        <w:tab w:val="left" w:pos="1644"/>
        <w:tab w:val="left" w:pos="2880"/>
      </w:tabs>
      <w:outlineLvl w:val="3"/>
    </w:pPr>
  </w:style>
  <w:style w:type="paragraph" w:customStyle="1" w:styleId="a">
    <w:name w:val="三级条标题"/>
    <w:basedOn w:val="a1"/>
    <w:next w:val="a2"/>
    <w:uiPriority w:val="99"/>
    <w:qFormat/>
    <w:rsid w:val="00CA4062"/>
    <w:pPr>
      <w:numPr>
        <w:ilvl w:val="4"/>
        <w:numId w:val="7"/>
      </w:numPr>
      <w:tabs>
        <w:tab w:val="clear" w:pos="840"/>
        <w:tab w:val="clear" w:pos="1644"/>
        <w:tab w:val="clear" w:pos="2160"/>
        <w:tab w:val="clear" w:pos="2880"/>
        <w:tab w:val="left" w:pos="360"/>
      </w:tabs>
      <w:jc w:val="left"/>
      <w:outlineLvl w:val="4"/>
    </w:pPr>
    <w:rPr>
      <w:rFonts w:ascii="Calibri" w:hAnsi="Calibri"/>
    </w:rPr>
  </w:style>
  <w:style w:type="character" w:customStyle="1" w:styleId="CharChar61">
    <w:name w:val="Char Char6"/>
    <w:rsid w:val="00047663"/>
    <w:rPr>
      <w:rFonts w:ascii="Times New Roman" w:eastAsia="宋体" w:hAnsi="Times New Roman" w:cs="Times New Roman"/>
      <w:kern w:val="2"/>
      <w:sz w:val="21"/>
      <w:lang w:val="en-US" w:eastAsia="zh-CN" w:bidi="ar-SA"/>
    </w:rPr>
  </w:style>
  <w:style w:type="character" w:customStyle="1" w:styleId="CharChar111">
    <w:name w:val="Char Char11"/>
    <w:rsid w:val="00047663"/>
    <w:rPr>
      <w:rFonts w:ascii="宋体" w:eastAsia="宋体" w:hAnsi="Courier New" w:cs="Times New Roman"/>
      <w:kern w:val="2"/>
      <w:sz w:val="21"/>
      <w:lang w:val="en-US" w:eastAsia="zh-CN" w:bidi="ar-SA"/>
    </w:rPr>
  </w:style>
  <w:style w:type="character" w:customStyle="1" w:styleId="font61">
    <w:name w:val="font61"/>
    <w:rsid w:val="00047663"/>
    <w:rPr>
      <w:rFonts w:ascii="Times New Roman" w:eastAsia="宋体" w:hAnsi="Times New Roman" w:cs="Times New Roman" w:hint="default"/>
      <w:i w:val="0"/>
      <w:color w:val="000000"/>
      <w:sz w:val="22"/>
      <w:szCs w:val="22"/>
      <w:u w:val="none"/>
    </w:rPr>
  </w:style>
  <w:style w:type="paragraph" w:customStyle="1" w:styleId="CharCharChar1CharCharCharChar1">
    <w:name w:val="Char Char Char1 Char Char Char Char"/>
    <w:basedOn w:val="a2"/>
    <w:rsid w:val="00047663"/>
    <w:rPr>
      <w:rFonts w:ascii="Tahoma" w:hAnsi="Tahoma"/>
      <w:sz w:val="24"/>
    </w:rPr>
  </w:style>
  <w:style w:type="paragraph" w:customStyle="1" w:styleId="NewNewNew">
    <w:name w:val="正文 New New New"/>
    <w:rsid w:val="00047663"/>
    <w:pPr>
      <w:widowControl w:val="0"/>
      <w:jc w:val="both"/>
    </w:pPr>
    <w:rPr>
      <w:rFonts w:ascii="Times New Roman" w:eastAsia="宋体" w:hAnsi="Times New Roman" w:cs="Times New Roman"/>
      <w:szCs w:val="20"/>
    </w:rPr>
  </w:style>
  <w:style w:type="paragraph" w:customStyle="1" w:styleId="CharChar4CharCharCharChar1">
    <w:name w:val="Char Char4 Char Char Char Char"/>
    <w:basedOn w:val="a2"/>
    <w:rsid w:val="00047663"/>
  </w:style>
  <w:style w:type="paragraph" w:customStyle="1" w:styleId="52">
    <w:name w:val="列出段落5"/>
    <w:basedOn w:val="a2"/>
    <w:rsid w:val="00047663"/>
    <w:pPr>
      <w:ind w:firstLineChars="200" w:firstLine="420"/>
    </w:pPr>
    <w:rPr>
      <w:szCs w:val="24"/>
    </w:rPr>
  </w:style>
  <w:style w:type="paragraph" w:customStyle="1" w:styleId="UserStyle14">
    <w:name w:val="UserStyle_14"/>
    <w:basedOn w:val="a2"/>
    <w:rsid w:val="00047663"/>
    <w:pPr>
      <w:keepNext/>
      <w:widowControl/>
      <w:tabs>
        <w:tab w:val="left" w:pos="1500"/>
      </w:tabs>
      <w:spacing w:before="100" w:beforeAutospacing="1" w:after="100" w:afterAutospacing="1"/>
      <w:ind w:left="1500" w:rightChars="100" w:right="100" w:hanging="1080"/>
      <w:jc w:val="left"/>
    </w:pPr>
    <w:rPr>
      <w:rFonts w:ascii="Cambria" w:hAnsi="Cambria"/>
      <w:b/>
      <w:bCs/>
      <w:i/>
      <w:iCs/>
      <w:kern w:val="0"/>
      <w:szCs w:val="28"/>
      <w:lang w:eastAsia="en-US"/>
    </w:rPr>
  </w:style>
  <w:style w:type="paragraph" w:customStyle="1" w:styleId="3b">
    <w:name w:val="日期3"/>
    <w:basedOn w:val="a2"/>
    <w:next w:val="a2"/>
    <w:rsid w:val="00047663"/>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Charf5">
    <w:name w:val="Char"/>
    <w:basedOn w:val="a2"/>
    <w:rsid w:val="00047663"/>
    <w:pPr>
      <w:tabs>
        <w:tab w:val="left" w:pos="360"/>
      </w:tabs>
    </w:pPr>
    <w:rPr>
      <w:sz w:val="24"/>
      <w:szCs w:val="24"/>
    </w:rPr>
  </w:style>
  <w:style w:type="paragraph" w:customStyle="1" w:styleId="CharCharCharCharCharChar1CharCharCharChar1">
    <w:name w:val="Char Char Char Char Char Char1 Char Char Char Char"/>
    <w:basedOn w:val="a9"/>
    <w:rsid w:val="00047663"/>
    <w:rPr>
      <w:rFonts w:ascii="Tahoma" w:hAnsi="Tahoma"/>
      <w:sz w:val="24"/>
      <w:szCs w:val="24"/>
    </w:rPr>
  </w:style>
  <w:style w:type="paragraph" w:customStyle="1" w:styleId="CharCharCharCharCharChar1">
    <w:name w:val="Char Char 字元 字元 字元 Char Char Char Char"/>
    <w:basedOn w:val="a2"/>
    <w:rsid w:val="00047663"/>
    <w:pPr>
      <w:adjustRightInd w:val="0"/>
      <w:spacing w:line="360" w:lineRule="auto"/>
    </w:pPr>
    <w:rPr>
      <w:kern w:val="0"/>
      <w:sz w:val="24"/>
    </w:rPr>
  </w:style>
  <w:style w:type="paragraph" w:customStyle="1" w:styleId="CharCharCharCharCharCharChar1">
    <w:name w:val="Char Char Char Char Char Char Char"/>
    <w:basedOn w:val="a2"/>
    <w:rsid w:val="00047663"/>
    <w:pPr>
      <w:widowControl/>
      <w:spacing w:before="120"/>
      <w:jc w:val="left"/>
    </w:pPr>
    <w:rPr>
      <w:rFonts w:ascii="宋体" w:hAnsi="宋体" w:cs="宋体"/>
      <w:bCs/>
      <w:kern w:val="0"/>
      <w:szCs w:val="21"/>
    </w:rPr>
  </w:style>
  <w:style w:type="paragraph" w:customStyle="1" w:styleId="3c">
    <w:name w:val="正文3"/>
    <w:rsid w:val="00047663"/>
    <w:pPr>
      <w:jc w:val="both"/>
    </w:pPr>
    <w:rPr>
      <w:rFonts w:ascii="Times New Roman" w:eastAsia="宋体" w:hAnsi="Times New Roman" w:cs="Times New Roman"/>
      <w:szCs w:val="21"/>
    </w:rPr>
  </w:style>
  <w:style w:type="paragraph" w:customStyle="1" w:styleId="2fa">
    <w:name w:val="无间隔2"/>
    <w:basedOn w:val="a2"/>
    <w:rsid w:val="00047663"/>
    <w:rPr>
      <w:szCs w:val="21"/>
    </w:rPr>
  </w:style>
  <w:style w:type="paragraph" w:customStyle="1" w:styleId="CharCharCharChar1">
    <w:name w:val="Char Char Char Char"/>
    <w:basedOn w:val="a2"/>
    <w:rsid w:val="00047663"/>
    <w:pPr>
      <w:tabs>
        <w:tab w:val="left" w:pos="840"/>
      </w:tabs>
      <w:ind w:left="840" w:hanging="420"/>
    </w:pPr>
    <w:rPr>
      <w:sz w:val="24"/>
      <w:szCs w:val="24"/>
    </w:rPr>
  </w:style>
  <w:style w:type="paragraph" w:customStyle="1" w:styleId="Char1e">
    <w:name w:val="Char1"/>
    <w:basedOn w:val="a2"/>
    <w:rsid w:val="00047663"/>
    <w:pPr>
      <w:tabs>
        <w:tab w:val="left" w:pos="360"/>
      </w:tabs>
    </w:pPr>
    <w:rPr>
      <w:sz w:val="24"/>
      <w:szCs w:val="24"/>
    </w:rPr>
  </w:style>
  <w:style w:type="paragraph" w:customStyle="1" w:styleId="Char2c">
    <w:name w:val="Char2"/>
    <w:basedOn w:val="a2"/>
    <w:rsid w:val="00047663"/>
    <w:pPr>
      <w:tabs>
        <w:tab w:val="left" w:pos="360"/>
      </w:tabs>
    </w:pPr>
    <w:rPr>
      <w:sz w:val="24"/>
      <w:szCs w:val="24"/>
    </w:rPr>
  </w:style>
  <w:style w:type="paragraph" w:customStyle="1" w:styleId="afffff3">
    <w:name w:val="石墨文档正文"/>
    <w:rsid w:val="00047663"/>
    <w:rPr>
      <w:rFonts w:ascii="微软雅黑" w:eastAsia="微软雅黑" w:hAnsi="微软雅黑" w:cs="微软雅黑"/>
      <w:kern w:val="0"/>
      <w:sz w:val="22"/>
    </w:rPr>
  </w:style>
  <w:style w:type="paragraph" w:customStyle="1" w:styleId="afffff4">
    <w:name w:val="图文"/>
    <w:basedOn w:val="a2"/>
    <w:rsid w:val="00047663"/>
    <w:pPr>
      <w:adjustRightInd w:val="0"/>
      <w:snapToGrid w:val="0"/>
      <w:spacing w:after="50" w:line="360" w:lineRule="auto"/>
    </w:pPr>
    <w:rPr>
      <w:sz w:val="24"/>
      <w:szCs w:val="24"/>
    </w:rPr>
  </w:style>
  <w:style w:type="paragraph" w:customStyle="1" w:styleId="CharChar0">
    <w:name w:val="列出段落 Char Char"/>
    <w:basedOn w:val="a2"/>
    <w:qFormat/>
    <w:rsid w:val="00047663"/>
    <w:pPr>
      <w:ind w:firstLineChars="200" w:firstLine="420"/>
    </w:pPr>
    <w:rPr>
      <w:rFonts w:ascii="宋体"/>
      <w:kern w:val="0"/>
      <w:sz w:val="34"/>
    </w:rPr>
  </w:style>
  <w:style w:type="character" w:customStyle="1" w:styleId="font151">
    <w:name w:val="font151"/>
    <w:qFormat/>
    <w:rsid w:val="00047663"/>
    <w:rPr>
      <w:rFonts w:ascii="宋体" w:eastAsia="宋体" w:hAnsi="宋体" w:cs="宋体" w:hint="eastAsia"/>
      <w:b/>
      <w:bCs/>
      <w:color w:val="000000"/>
      <w:sz w:val="28"/>
      <w:szCs w:val="28"/>
      <w:u w:val="none"/>
    </w:rPr>
  </w:style>
  <w:style w:type="character" w:customStyle="1" w:styleId="font171">
    <w:name w:val="font171"/>
    <w:rsid w:val="00047663"/>
    <w:rPr>
      <w:rFonts w:ascii="宋体" w:eastAsia="宋体" w:hAnsi="宋体" w:cs="宋体" w:hint="eastAsia"/>
      <w:color w:val="000000"/>
      <w:sz w:val="22"/>
      <w:szCs w:val="22"/>
      <w:u w:val="none"/>
    </w:rPr>
  </w:style>
  <w:style w:type="character" w:customStyle="1" w:styleId="font81">
    <w:name w:val="font81"/>
    <w:qFormat/>
    <w:rsid w:val="00047663"/>
    <w:rPr>
      <w:rFonts w:ascii="Times New Roman" w:eastAsia="宋体" w:hAnsi="Times New Roman" w:cs="Times New Roman" w:hint="default"/>
      <w:color w:val="000000"/>
      <w:sz w:val="22"/>
      <w:szCs w:val="22"/>
      <w:u w:val="none"/>
    </w:rPr>
  </w:style>
  <w:style w:type="character" w:customStyle="1" w:styleId="font101">
    <w:name w:val="font101"/>
    <w:qFormat/>
    <w:rsid w:val="00047663"/>
    <w:rPr>
      <w:rFonts w:ascii="宋体" w:eastAsia="宋体" w:hAnsi="宋体" w:cs="宋体" w:hint="eastAsia"/>
      <w:color w:val="000000"/>
      <w:sz w:val="22"/>
      <w:szCs w:val="22"/>
      <w:u w:val="none"/>
    </w:rPr>
  </w:style>
  <w:style w:type="character" w:customStyle="1" w:styleId="font91">
    <w:name w:val="font91"/>
    <w:rsid w:val="00047663"/>
    <w:rPr>
      <w:rFonts w:ascii="Times New Roman" w:eastAsia="宋体" w:hAnsi="Times New Roman" w:cs="Times New Roman" w:hint="default"/>
      <w:color w:val="000000"/>
      <w:sz w:val="22"/>
      <w:szCs w:val="22"/>
      <w:u w:val="none"/>
    </w:rPr>
  </w:style>
  <w:style w:type="character" w:customStyle="1" w:styleId="font181">
    <w:name w:val="font181"/>
    <w:rsid w:val="00047663"/>
    <w:rPr>
      <w:rFonts w:ascii="宋体" w:eastAsia="宋体" w:hAnsi="宋体" w:cs="宋体" w:hint="eastAsia"/>
      <w:b/>
      <w:bCs/>
      <w:color w:val="000000"/>
      <w:sz w:val="22"/>
      <w:szCs w:val="22"/>
      <w:u w:val="none"/>
    </w:rPr>
  </w:style>
  <w:style w:type="paragraph" w:customStyle="1" w:styleId="ordinary-output">
    <w:name w:val="ordinary-output"/>
    <w:basedOn w:val="a2"/>
    <w:rsid w:val="00047663"/>
    <w:pPr>
      <w:widowControl/>
      <w:spacing w:before="100" w:beforeAutospacing="1" w:after="75" w:line="330" w:lineRule="atLeast"/>
      <w:jc w:val="left"/>
    </w:pPr>
    <w:rPr>
      <w:rFonts w:ascii="宋体" w:hAnsi="宋体" w:cs="宋体"/>
      <w:color w:val="333333"/>
      <w:kern w:val="0"/>
      <w:sz w:val="27"/>
      <w:szCs w:val="27"/>
    </w:rPr>
  </w:style>
  <w:style w:type="character" w:customStyle="1" w:styleId="53">
    <w:name w:val="正文文本 (5)_"/>
    <w:link w:val="54"/>
    <w:qFormat/>
    <w:rsid w:val="00F13432"/>
    <w:rPr>
      <w:rFonts w:ascii="MingLiU" w:eastAsia="MingLiU" w:hAnsi="MingLiU" w:cs="MingLiU"/>
      <w:sz w:val="17"/>
      <w:szCs w:val="17"/>
      <w:shd w:val="clear" w:color="auto" w:fill="FFFFFF"/>
      <w:lang w:val="zh-CN" w:bidi="zh-CN"/>
    </w:rPr>
  </w:style>
  <w:style w:type="paragraph" w:customStyle="1" w:styleId="54">
    <w:name w:val="正文文本 (5)"/>
    <w:basedOn w:val="a2"/>
    <w:link w:val="53"/>
    <w:qFormat/>
    <w:rsid w:val="00F13432"/>
    <w:pPr>
      <w:shd w:val="clear" w:color="auto" w:fill="FFFFFF"/>
      <w:spacing w:after="120" w:line="227" w:lineRule="exact"/>
      <w:ind w:hanging="340"/>
      <w:jc w:val="distribute"/>
    </w:pPr>
    <w:rPr>
      <w:rFonts w:ascii="MingLiU" w:eastAsia="MingLiU" w:hAnsi="MingLiU" w:cs="MingLiU"/>
      <w:sz w:val="17"/>
      <w:szCs w:val="17"/>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08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875</Words>
  <Characters>4989</Characters>
  <Application>Microsoft Office Word</Application>
  <DocSecurity>0</DocSecurity>
  <Lines>41</Lines>
  <Paragraphs>11</Paragraphs>
  <ScaleCrop>false</ScaleCrop>
  <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2023-10-12T06:25:00Z</dcterms:created>
  <dcterms:modified xsi:type="dcterms:W3CDTF">2023-10-24T07:36:00Z</dcterms:modified>
</cp:coreProperties>
</file>